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6BD3C1" wp14:paraId="723F573D" wp14:textId="10D63F82">
      <w:pPr>
        <w:spacing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Stone County Library</w:t>
      </w:r>
    </w:p>
    <w:p xmlns:wp14="http://schemas.microsoft.com/office/word/2010/wordml" w:rsidP="236BD3C1" wp14:paraId="325E4931" wp14:textId="458018BD">
      <w:pPr>
        <w:spacing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Regular Board Meeting</w:t>
      </w:r>
    </w:p>
    <w:p xmlns:wp14="http://schemas.microsoft.com/office/word/2010/wordml" w:rsidP="236BD3C1" wp14:paraId="2F50E5DD" wp14:textId="7640FF51">
      <w:pPr>
        <w:spacing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April 18, 2025</w:t>
      </w:r>
    </w:p>
    <w:p xmlns:wp14="http://schemas.microsoft.com/office/word/2010/wordml" w:rsidP="236BD3C1" wp14:paraId="250D77E9" wp14:textId="5018302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Beginning Time: 1:01 PM</w:t>
      </w:r>
    </w:p>
    <w:p xmlns:wp14="http://schemas.microsoft.com/office/word/2010/wordml" w:rsidP="236BD3C1" wp14:paraId="53C79176" wp14:textId="350EE66C">
      <w:pPr>
        <w:spacing w:after="16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Ending Time: 1:50 PM</w:t>
      </w:r>
    </w:p>
    <w:p xmlns:wp14="http://schemas.microsoft.com/office/word/2010/wordml" w:rsidP="236BD3C1" wp14:paraId="067A6176" wp14:textId="210D3DDA">
      <w:pPr>
        <w:spacing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The Board of Trustees of the Stone County Library met in regular session on Thursday, April 18, 2025</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Present were George Scott, Angie Evans, and Steve Seaton. No members of the public were present.</w:t>
      </w:r>
    </w:p>
    <w:p xmlns:wp14="http://schemas.microsoft.com/office/word/2010/wordml" w:rsidP="236BD3C1" wp14:paraId="293B7C2B" wp14:textId="56AFA72F">
      <w:pPr>
        <w:spacing w:after="0" w:afterAutospacing="off"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minutes from the </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previous</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meeting were reviewed</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Mr. Seaton made a motion to approve the minutes from the </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previous</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meeting. Ms. Evans seconded the motion</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All in favor</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Motion carried</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236BD3C1" wp14:paraId="49DC9306" wp14:textId="2AE4B48F">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6BD3C1" wp14:paraId="70B613DF" wp14:textId="6E108400">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Treasurer’s Report:</w:t>
      </w:r>
    </w:p>
    <w:p xmlns:wp14="http://schemas.microsoft.com/office/word/2010/wordml" w:rsidP="236BD3C1" wp14:paraId="4F152C1B" wp14:textId="248506F8">
      <w:pPr>
        <w:spacing w:after="16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The treasurer’s cash stands at $</w:t>
      </w:r>
      <w:r w:rsidRPr="236BD3C1" w:rsidR="0BC7D380">
        <w:rPr>
          <w:rFonts w:ascii="Calibri" w:hAnsi="Calibri" w:eastAsia="Calibri" w:cs="Calibri"/>
          <w:b w:val="0"/>
          <w:bCs w:val="0"/>
          <w:i w:val="0"/>
          <w:iCs w:val="0"/>
          <w:caps w:val="0"/>
          <w:smallCaps w:val="0"/>
          <w:noProof w:val="0"/>
          <w:color w:val="000000" w:themeColor="text1" w:themeTint="FF" w:themeShade="FF"/>
          <w:sz w:val="22"/>
          <w:szCs w:val="22"/>
          <w:lang w:val="en-US"/>
        </w:rPr>
        <w:t>79</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5,4</w:t>
      </w:r>
      <w:r w:rsidRPr="236BD3C1" w:rsidR="71E302F9">
        <w:rPr>
          <w:rFonts w:ascii="Calibri" w:hAnsi="Calibri" w:eastAsia="Calibri" w:cs="Calibri"/>
          <w:b w:val="0"/>
          <w:bCs w:val="0"/>
          <w:i w:val="0"/>
          <w:iCs w:val="0"/>
          <w:caps w:val="0"/>
          <w:smallCaps w:val="0"/>
          <w:noProof w:val="0"/>
          <w:color w:val="000000" w:themeColor="text1" w:themeTint="FF" w:themeShade="FF"/>
          <w:sz w:val="22"/>
          <w:szCs w:val="22"/>
          <w:lang w:val="en-US"/>
        </w:rPr>
        <w:t>95</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.51 with building reserves at $11</w:t>
      </w:r>
      <w:r w:rsidRPr="236BD3C1" w:rsidR="644605ED">
        <w:rPr>
          <w:rFonts w:ascii="Calibri" w:hAnsi="Calibri" w:eastAsia="Calibri" w:cs="Calibri"/>
          <w:b w:val="0"/>
          <w:bCs w:val="0"/>
          <w:i w:val="0"/>
          <w:iCs w:val="0"/>
          <w:caps w:val="0"/>
          <w:smallCaps w:val="0"/>
          <w:noProof w:val="0"/>
          <w:color w:val="000000" w:themeColor="text1" w:themeTint="FF" w:themeShade="FF"/>
          <w:sz w:val="22"/>
          <w:szCs w:val="22"/>
          <w:lang w:val="en-US"/>
        </w:rPr>
        <w:t>5</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,5</w:t>
      </w:r>
      <w:r w:rsidRPr="236BD3C1" w:rsidR="0A7E9DED">
        <w:rPr>
          <w:rFonts w:ascii="Calibri" w:hAnsi="Calibri" w:eastAsia="Calibri" w:cs="Calibri"/>
          <w:b w:val="0"/>
          <w:bCs w:val="0"/>
          <w:i w:val="0"/>
          <w:iCs w:val="0"/>
          <w:caps w:val="0"/>
          <w:smallCaps w:val="0"/>
          <w:noProof w:val="0"/>
          <w:color w:val="000000" w:themeColor="text1" w:themeTint="FF" w:themeShade="FF"/>
          <w:sz w:val="22"/>
          <w:szCs w:val="22"/>
          <w:lang w:val="en-US"/>
        </w:rPr>
        <w:t>96</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36BD3C1" w:rsidR="59660102">
        <w:rPr>
          <w:rFonts w:ascii="Calibri" w:hAnsi="Calibri" w:eastAsia="Calibri" w:cs="Calibri"/>
          <w:b w:val="0"/>
          <w:bCs w:val="0"/>
          <w:i w:val="0"/>
          <w:iCs w:val="0"/>
          <w:caps w:val="0"/>
          <w:smallCaps w:val="0"/>
          <w:noProof w:val="0"/>
          <w:color w:val="000000" w:themeColor="text1" w:themeTint="FF" w:themeShade="FF"/>
          <w:sz w:val="22"/>
          <w:szCs w:val="22"/>
          <w:lang w:val="en-US"/>
        </w:rPr>
        <w:t>04</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6BD3C1" w:rsidR="0E1C9A04">
        <w:rPr>
          <w:rFonts w:ascii="Calibri" w:hAnsi="Calibri" w:eastAsia="Calibri" w:cs="Calibri"/>
          <w:b w:val="0"/>
          <w:bCs w:val="0"/>
          <w:i w:val="0"/>
          <w:iCs w:val="0"/>
          <w:caps w:val="0"/>
          <w:smallCaps w:val="0"/>
          <w:noProof w:val="0"/>
          <w:color w:val="000000" w:themeColor="text1" w:themeTint="FF" w:themeShade="FF"/>
          <w:sz w:val="22"/>
          <w:szCs w:val="22"/>
          <w:lang w:val="en-US"/>
        </w:rPr>
        <w:t>Revenue from the Railroad and Utility tax of $11,704 came in. The State A &amp; E</w:t>
      </w:r>
      <w:r w:rsidRPr="236BD3C1" w:rsidR="02D291F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plus State Aid will be arriving soon. Ms. Lewis reported that </w:t>
      </w:r>
      <w:r w:rsidRPr="236BD3C1" w:rsidR="511D04D8">
        <w:rPr>
          <w:rFonts w:ascii="Calibri" w:hAnsi="Calibri" w:eastAsia="Calibri" w:cs="Calibri"/>
          <w:b w:val="0"/>
          <w:bCs w:val="0"/>
          <w:i w:val="0"/>
          <w:iCs w:val="0"/>
          <w:caps w:val="0"/>
          <w:smallCaps w:val="0"/>
          <w:noProof w:val="0"/>
          <w:color w:val="000000" w:themeColor="text1" w:themeTint="FF" w:themeShade="FF"/>
          <w:sz w:val="22"/>
          <w:szCs w:val="22"/>
          <w:lang w:val="en-US"/>
        </w:rPr>
        <w:t>the State</w:t>
      </w:r>
      <w:r w:rsidRPr="236BD3C1" w:rsidR="02D291F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Secretary still plans </w:t>
      </w:r>
      <w:r w:rsidRPr="236BD3C1" w:rsidR="02D291F8">
        <w:rPr>
          <w:rFonts w:ascii="Calibri" w:hAnsi="Calibri" w:eastAsia="Calibri" w:cs="Calibri"/>
          <w:b w:val="0"/>
          <w:bCs w:val="0"/>
          <w:i w:val="0"/>
          <w:iCs w:val="0"/>
          <w:caps w:val="0"/>
          <w:smallCaps w:val="0"/>
          <w:noProof w:val="0"/>
          <w:color w:val="000000" w:themeColor="text1" w:themeTint="FF" w:themeShade="FF"/>
          <w:sz w:val="22"/>
          <w:szCs w:val="22"/>
          <w:lang w:val="en-US"/>
        </w:rPr>
        <w:t>on keeping</w:t>
      </w:r>
      <w:r w:rsidRPr="236BD3C1" w:rsidR="02D291F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aid for libraries the sa</w:t>
      </w:r>
      <w:r w:rsidRPr="236BD3C1" w:rsidR="4AB120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 </w:t>
      </w:r>
      <w:r w:rsidRPr="236BD3C1" w:rsidR="7652A7C3">
        <w:rPr>
          <w:rFonts w:ascii="Calibri" w:hAnsi="Calibri" w:eastAsia="Calibri" w:cs="Calibri"/>
          <w:b w:val="0"/>
          <w:bCs w:val="0"/>
          <w:i w:val="0"/>
          <w:iCs w:val="0"/>
          <w:caps w:val="0"/>
          <w:smallCaps w:val="0"/>
          <w:noProof w:val="0"/>
          <w:color w:val="000000" w:themeColor="text1" w:themeTint="FF" w:themeShade="FF"/>
          <w:sz w:val="22"/>
          <w:szCs w:val="22"/>
          <w:lang w:val="en-US"/>
        </w:rPr>
        <w:t>Mr. Seaton m</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ade a motion to approve the treasurer’s report. </w:t>
      </w:r>
      <w:r w:rsidRPr="236BD3C1" w:rsidR="05A5812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Ms. Evans </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seconded the motion.  All in favor.  </w:t>
      </w: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Motion carried</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236BD3C1" wp14:paraId="61A2208B" wp14:textId="6DD3B237">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Friends of the Library:</w:t>
      </w:r>
    </w:p>
    <w:p xmlns:wp14="http://schemas.microsoft.com/office/word/2010/wordml" w:rsidP="236BD3C1" wp14:paraId="0FE426E4" wp14:textId="4ECAE94D">
      <w:pPr>
        <w:spacing w:after="16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7239E75E">
        <w:rPr>
          <w:rFonts w:ascii="Calibri" w:hAnsi="Calibri" w:eastAsia="Calibri" w:cs="Calibri"/>
          <w:b w:val="0"/>
          <w:bCs w:val="0"/>
          <w:i w:val="0"/>
          <w:iCs w:val="0"/>
          <w:caps w:val="0"/>
          <w:smallCaps w:val="0"/>
          <w:noProof w:val="0"/>
          <w:color w:val="000000" w:themeColor="text1" w:themeTint="FF" w:themeShade="FF"/>
          <w:sz w:val="22"/>
          <w:szCs w:val="22"/>
          <w:lang w:val="en-US"/>
        </w:rPr>
        <w:t>With an</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EIN number</w:t>
      </w:r>
      <w:r w:rsidRPr="236BD3C1" w:rsidR="0E44B5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FOTL was able to </w:t>
      </w:r>
      <w:r w:rsidRPr="236BD3C1" w:rsidR="6E292EBD">
        <w:rPr>
          <w:rFonts w:ascii="Calibri" w:hAnsi="Calibri" w:eastAsia="Calibri" w:cs="Calibri"/>
          <w:b w:val="0"/>
          <w:bCs w:val="0"/>
          <w:i w:val="0"/>
          <w:iCs w:val="0"/>
          <w:caps w:val="0"/>
          <w:smallCaps w:val="0"/>
          <w:noProof w:val="0"/>
          <w:color w:val="000000" w:themeColor="text1" w:themeTint="FF" w:themeShade="FF"/>
          <w:sz w:val="22"/>
          <w:szCs w:val="22"/>
          <w:lang w:val="en-US"/>
        </w:rPr>
        <w:t>establish</w:t>
      </w:r>
      <w:r w:rsidRPr="236BD3C1" w:rsidR="0F2502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6BD3C1" w:rsidR="6E292EBD">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236BD3C1" w:rsidR="6E292EB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6BD3C1" w:rsidR="0C835CF9">
        <w:rPr>
          <w:rFonts w:ascii="Calibri" w:hAnsi="Calibri" w:eastAsia="Calibri" w:cs="Calibri"/>
          <w:b w:val="0"/>
          <w:bCs w:val="0"/>
          <w:i w:val="0"/>
          <w:iCs w:val="0"/>
          <w:caps w:val="0"/>
          <w:smallCaps w:val="0"/>
          <w:noProof w:val="0"/>
          <w:color w:val="000000" w:themeColor="text1" w:themeTint="FF" w:themeShade="FF"/>
          <w:sz w:val="22"/>
          <w:szCs w:val="22"/>
          <w:lang w:val="en-US"/>
        </w:rPr>
        <w:t>bank account</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36BD3C1" w:rsidR="536E7F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Many fundraisers have already been scheduled.</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No motion needed.</w:t>
      </w:r>
    </w:p>
    <w:p xmlns:wp14="http://schemas.microsoft.com/office/word/2010/wordml" w:rsidP="236BD3C1" wp14:paraId="45A960BE" wp14:textId="3A01C9A8">
      <w:pPr>
        <w:spacing w:after="0" w:afterAutospacing="off"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Librarian’s Report:</w:t>
      </w:r>
    </w:p>
    <w:p xmlns:wp14="http://schemas.microsoft.com/office/word/2010/wordml" w:rsidP="236BD3C1" wp14:paraId="4C004B03" wp14:textId="6AC11E54">
      <w:pPr>
        <w:spacing w:before="0" w:beforeAutospacing="off" w:after="12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Ms. Lewis reported patron numbers were </w:t>
      </w:r>
      <w:r w:rsidRPr="236BD3C1" w:rsidR="56F239B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BE and Galena were up and thinks the issue with Crane is a non-working door counter and staff manually counting all that visit the library. </w:t>
      </w:r>
    </w:p>
    <w:p xmlns:wp14="http://schemas.microsoft.com/office/word/2010/wordml" w:rsidP="236BD3C1" wp14:paraId="55EB2B01" wp14:textId="0CE027CE">
      <w:pPr>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Crane</w:t>
      </w:r>
    </w:p>
    <w:p xmlns:wp14="http://schemas.microsoft.com/office/word/2010/wordml" w:rsidP="236BD3C1" wp14:paraId="6B2B8E36" wp14:textId="0F753D3C">
      <w:pPr>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Plans to install a community garden are in the works. The library will erect a fence between them and the adjoining neighbor.</w:t>
      </w:r>
      <w:r w:rsidRPr="236BD3C1" w:rsidR="74AC4EE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Installation of a utility sink in the </w:t>
      </w:r>
      <w:r w:rsidRPr="236BD3C1" w:rsidR="352D1F90">
        <w:rPr>
          <w:rFonts w:ascii="Calibri" w:hAnsi="Calibri" w:eastAsia="Calibri" w:cs="Calibri"/>
          <w:b w:val="0"/>
          <w:bCs w:val="0"/>
          <w:i w:val="0"/>
          <w:iCs w:val="0"/>
          <w:caps w:val="0"/>
          <w:smallCaps w:val="0"/>
          <w:noProof w:val="0"/>
          <w:color w:val="000000" w:themeColor="text1" w:themeTint="FF" w:themeShade="FF"/>
          <w:sz w:val="22"/>
          <w:szCs w:val="22"/>
          <w:lang w:val="en-US"/>
        </w:rPr>
        <w:t>maintenance</w:t>
      </w:r>
      <w:r w:rsidRPr="236BD3C1" w:rsidR="74AC4EE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closet will help with watering and cleaning of the building. Mr. Scott asked about the </w:t>
      </w:r>
      <w:r w:rsidRPr="236BD3C1" w:rsidR="6AE645B6">
        <w:rPr>
          <w:rFonts w:ascii="Calibri" w:hAnsi="Calibri" w:eastAsia="Calibri" w:cs="Calibri"/>
          <w:b w:val="0"/>
          <w:bCs w:val="0"/>
          <w:i w:val="0"/>
          <w:iCs w:val="0"/>
          <w:caps w:val="0"/>
          <w:smallCaps w:val="0"/>
          <w:noProof w:val="0"/>
          <w:color w:val="000000" w:themeColor="text1" w:themeTint="FF" w:themeShade="FF"/>
          <w:sz w:val="22"/>
          <w:szCs w:val="22"/>
          <w:lang w:val="en-US"/>
        </w:rPr>
        <w:t>possibility</w:t>
      </w:r>
      <w:r w:rsidRPr="236BD3C1" w:rsidR="74AC4EE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installing an outside spigot. Ms. Lewis will</w:t>
      </w:r>
      <w:r w:rsidRPr="236BD3C1" w:rsidR="4AB57C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check on that.</w:t>
      </w:r>
    </w:p>
    <w:p xmlns:wp14="http://schemas.microsoft.com/office/word/2010/wordml" w:rsidP="236BD3C1" wp14:paraId="5BD049E7" wp14:textId="284D8A1A">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6BD3C1" wp14:paraId="1E07C490" wp14:textId="0CB2E249">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Galena</w:t>
      </w:r>
    </w:p>
    <w:p xmlns:wp14="http://schemas.microsoft.com/office/word/2010/wordml" w:rsidP="236BD3C1" wp14:paraId="22891E96" wp14:textId="63DD0C5C">
      <w:pPr>
        <w:pStyle w:val="Normal"/>
        <w:suppressLineNumbers w:val="0"/>
        <w:bidi w:val="0"/>
        <w:spacing w:before="0" w:beforeAutospacing="off" w:after="16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Window tinting </w:t>
      </w:r>
      <w:r w:rsidRPr="236BD3C1" w:rsidR="2F9ADE05">
        <w:rPr>
          <w:rFonts w:ascii="Calibri" w:hAnsi="Calibri" w:eastAsia="Calibri" w:cs="Calibri"/>
          <w:b w:val="0"/>
          <w:bCs w:val="0"/>
          <w:i w:val="0"/>
          <w:iCs w:val="0"/>
          <w:caps w:val="0"/>
          <w:smallCaps w:val="0"/>
          <w:noProof w:val="0"/>
          <w:color w:val="000000" w:themeColor="text1" w:themeTint="FF" w:themeShade="FF"/>
          <w:sz w:val="22"/>
          <w:szCs w:val="22"/>
          <w:lang w:val="en-US"/>
        </w:rPr>
        <w:t>completed.</w:t>
      </w:r>
    </w:p>
    <w:p xmlns:wp14="http://schemas.microsoft.com/office/word/2010/wordml" w:rsidP="236BD3C1" wp14:paraId="324018D2" wp14:textId="2EF706FB">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Blue Eye</w:t>
      </w:r>
    </w:p>
    <w:p xmlns:wp14="http://schemas.microsoft.com/office/word/2010/wordml" w:rsidP="236BD3C1" wp14:paraId="14970C7C" wp14:textId="593BF44E">
      <w:pPr>
        <w:pStyle w:val="Normal"/>
        <w:suppressLineNumbers w:val="0"/>
        <w:bidi w:val="0"/>
        <w:spacing w:before="0" w:beforeAutospacing="off" w:after="120" w:afterAutospacing="off" w:line="240" w:lineRule="auto"/>
        <w:ind w:left="0" w:right="720"/>
        <w:jc w:val="left"/>
      </w:pPr>
      <w:r w:rsidRPr="236BD3C1" w:rsidR="43E2DD64">
        <w:rPr>
          <w:rFonts w:ascii="Calibri" w:hAnsi="Calibri" w:eastAsia="Calibri" w:cs="Calibri"/>
          <w:b w:val="0"/>
          <w:bCs w:val="0"/>
          <w:i w:val="0"/>
          <w:iCs w:val="0"/>
          <w:caps w:val="0"/>
          <w:smallCaps w:val="0"/>
          <w:noProof w:val="0"/>
          <w:color w:val="000000" w:themeColor="text1" w:themeTint="FF" w:themeShade="FF"/>
          <w:sz w:val="22"/>
          <w:szCs w:val="22"/>
          <w:lang w:val="en-US"/>
        </w:rPr>
        <w:t>Construction on the library’s end of the building has started. There is a possibility of a</w:t>
      </w:r>
      <w:r w:rsidRPr="236BD3C1" w:rsidR="54FE4C4A">
        <w:rPr>
          <w:rFonts w:ascii="Calibri" w:hAnsi="Calibri" w:eastAsia="Calibri" w:cs="Calibri"/>
          <w:b w:val="0"/>
          <w:bCs w:val="0"/>
          <w:i w:val="0"/>
          <w:iCs w:val="0"/>
          <w:caps w:val="0"/>
          <w:smallCaps w:val="0"/>
          <w:noProof w:val="0"/>
          <w:color w:val="000000" w:themeColor="text1" w:themeTint="FF" w:themeShade="FF"/>
          <w:sz w:val="22"/>
          <w:szCs w:val="22"/>
          <w:lang w:val="en-US"/>
        </w:rPr>
        <w:t>n increase in rent.</w:t>
      </w:r>
    </w:p>
    <w:p xmlns:wp14="http://schemas.microsoft.com/office/word/2010/wordml" w:rsidP="236BD3C1" wp14:paraId="7CEA0E54" wp14:textId="296E42EC">
      <w:pPr>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Holds Locker</w:t>
      </w:r>
    </w:p>
    <w:p xmlns:wp14="http://schemas.microsoft.com/office/word/2010/wordml" w:rsidP="236BD3C1" wp14:paraId="2DF6FD8F" wp14:textId="2C7F39BF">
      <w:pPr>
        <w:pStyle w:val="Normal"/>
        <w:suppressLineNumbers w:val="0"/>
        <w:bidi w:val="0"/>
        <w:spacing w:before="0" w:beforeAutospacing="off" w:after="12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DB437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Still searching for a spot. Ms. Lewis was informed that the building </w:t>
      </w:r>
      <w:r w:rsidRPr="236BD3C1" w:rsidR="33325B2E">
        <w:rPr>
          <w:rFonts w:ascii="Calibri" w:hAnsi="Calibri" w:eastAsia="Calibri" w:cs="Calibri"/>
          <w:b w:val="0"/>
          <w:bCs w:val="0"/>
          <w:i w:val="0"/>
          <w:iCs w:val="0"/>
          <w:caps w:val="0"/>
          <w:smallCaps w:val="0"/>
          <w:noProof w:val="0"/>
          <w:color w:val="000000" w:themeColor="text1" w:themeTint="FF" w:themeShade="FF"/>
          <w:sz w:val="22"/>
          <w:szCs w:val="22"/>
          <w:lang w:val="en-US"/>
        </w:rPr>
        <w:t>where it</w:t>
      </w:r>
      <w:r w:rsidRPr="236BD3C1" w:rsidR="5DB437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currently sitting will be sold. She is going to check with </w:t>
      </w:r>
      <w:r w:rsidRPr="236BD3C1" w:rsidR="5DB4372E">
        <w:rPr>
          <w:rFonts w:ascii="Calibri" w:hAnsi="Calibri" w:eastAsia="Calibri" w:cs="Calibri"/>
          <w:b w:val="0"/>
          <w:bCs w:val="0"/>
          <w:i w:val="0"/>
          <w:iCs w:val="0"/>
          <w:caps w:val="0"/>
          <w:smallCaps w:val="0"/>
          <w:noProof w:val="0"/>
          <w:color w:val="000000" w:themeColor="text1" w:themeTint="FF" w:themeShade="FF"/>
          <w:sz w:val="22"/>
          <w:szCs w:val="22"/>
          <w:lang w:val="en-US"/>
        </w:rPr>
        <w:t>Claybough</w:t>
      </w:r>
      <w:r w:rsidRPr="236BD3C1" w:rsidR="5DB437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Mall and Branson West City Hall for </w:t>
      </w:r>
      <w:r w:rsidRPr="236BD3C1" w:rsidR="5B328D7E">
        <w:rPr>
          <w:rFonts w:ascii="Calibri" w:hAnsi="Calibri" w:eastAsia="Calibri" w:cs="Calibri"/>
          <w:b w:val="0"/>
          <w:bCs w:val="0"/>
          <w:i w:val="0"/>
          <w:iCs w:val="0"/>
          <w:caps w:val="0"/>
          <w:smallCaps w:val="0"/>
          <w:noProof w:val="0"/>
          <w:color w:val="000000" w:themeColor="text1" w:themeTint="FF" w:themeShade="FF"/>
          <w:sz w:val="22"/>
          <w:szCs w:val="22"/>
          <w:lang w:val="en-US"/>
        </w:rPr>
        <w:t>possible locations</w:t>
      </w:r>
      <w:r w:rsidRPr="236BD3C1" w:rsidR="5B328D7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36BD3C1" w:rsidR="485199E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Mr. Scott said that he would try to reach the manager at Cash Savers Market.</w:t>
      </w:r>
    </w:p>
    <w:p xmlns:wp14="http://schemas.microsoft.com/office/word/2010/wordml" w:rsidP="236BD3C1" wp14:paraId="5DD8E09C" wp14:textId="6C5C39B6">
      <w:pPr>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Outreach</w:t>
      </w:r>
    </w:p>
    <w:p xmlns:wp14="http://schemas.microsoft.com/office/word/2010/wordml" w:rsidP="236BD3C1" wp14:paraId="79F4132E" wp14:textId="2F3EE862">
      <w:pPr>
        <w:pStyle w:val="Normal"/>
        <w:suppressLineNumbers w:val="0"/>
        <w:bidi w:val="0"/>
        <w:spacing w:before="0" w:beforeAutospacing="off" w:after="16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2F734EF5">
        <w:rPr>
          <w:rFonts w:ascii="Calibri" w:hAnsi="Calibri" w:eastAsia="Calibri" w:cs="Calibri"/>
          <w:b w:val="0"/>
          <w:bCs w:val="0"/>
          <w:i w:val="0"/>
          <w:iCs w:val="0"/>
          <w:caps w:val="0"/>
          <w:smallCaps w:val="0"/>
          <w:noProof w:val="0"/>
          <w:color w:val="000000" w:themeColor="text1" w:themeTint="FF" w:themeShade="FF"/>
          <w:sz w:val="22"/>
          <w:szCs w:val="22"/>
          <w:lang w:val="en-US"/>
        </w:rPr>
        <w:t>We now serve about 12 homebound patrons.</w:t>
      </w:r>
      <w:r w:rsidRPr="236BD3C1" w:rsidR="0079F5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t>
      </w:r>
      <w:r w:rsidRPr="236BD3C1" w:rsidR="0079F518">
        <w:rPr>
          <w:rFonts w:ascii="Calibri" w:hAnsi="Calibri" w:eastAsia="Calibri" w:cs="Calibri"/>
          <w:b w:val="0"/>
          <w:bCs w:val="0"/>
          <w:i w:val="0"/>
          <w:iCs w:val="0"/>
          <w:caps w:val="0"/>
          <w:smallCaps w:val="0"/>
          <w:noProof w:val="0"/>
          <w:color w:val="000000" w:themeColor="text1" w:themeTint="FF" w:themeShade="FF"/>
          <w:sz w:val="22"/>
          <w:szCs w:val="22"/>
          <w:lang w:val="en-US"/>
        </w:rPr>
        <w:t>Senoir</w:t>
      </w:r>
      <w:r w:rsidRPr="236BD3C1" w:rsidR="0079F5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Fair is scheduled for the 28</w:t>
      </w:r>
      <w:r w:rsidRPr="236BD3C1" w:rsidR="0079F518">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36BD3C1" w:rsidR="0079F518">
        <w:rPr>
          <w:rFonts w:ascii="Calibri" w:hAnsi="Calibri" w:eastAsia="Calibri" w:cs="Calibri"/>
          <w:b w:val="0"/>
          <w:bCs w:val="0"/>
          <w:i w:val="0"/>
          <w:iCs w:val="0"/>
          <w:caps w:val="0"/>
          <w:smallCaps w:val="0"/>
          <w:noProof w:val="0"/>
          <w:color w:val="000000" w:themeColor="text1" w:themeTint="FF" w:themeShade="FF"/>
          <w:sz w:val="22"/>
          <w:szCs w:val="22"/>
          <w:lang w:val="en-US"/>
        </w:rPr>
        <w:t>. There are over a dozen resources, vendors and entertainment scheduled.</w:t>
      </w:r>
    </w:p>
    <w:p xmlns:wp14="http://schemas.microsoft.com/office/word/2010/wordml" w:rsidP="236BD3C1" wp14:paraId="139A6296" wp14:textId="22C21A6D">
      <w:pPr>
        <w:spacing w:after="16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No motion needed</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Librarian’s Report.</w:t>
      </w:r>
    </w:p>
    <w:p xmlns:wp14="http://schemas.microsoft.com/office/word/2010/wordml" w:rsidP="236BD3C1" wp14:paraId="530CC474" wp14:textId="78AA6FE2">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Other Business</w:t>
      </w:r>
    </w:p>
    <w:p xmlns:wp14="http://schemas.microsoft.com/office/word/2010/wordml" w:rsidP="236BD3C1" wp14:paraId="21CE8926" wp14:textId="5D1E3912">
      <w:pPr>
        <w:spacing w:before="0" w:beforeAutospacing="off" w:after="12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242A760B">
        <w:rPr>
          <w:rFonts w:ascii="Calibri" w:hAnsi="Calibri" w:eastAsia="Calibri" w:cs="Calibri"/>
          <w:b w:val="0"/>
          <w:bCs w:val="0"/>
          <w:i w:val="0"/>
          <w:iCs w:val="0"/>
          <w:caps w:val="0"/>
          <w:smallCaps w:val="0"/>
          <w:noProof w:val="0"/>
          <w:color w:val="000000" w:themeColor="text1" w:themeTint="FF" w:themeShade="FF"/>
          <w:sz w:val="22"/>
          <w:szCs w:val="22"/>
          <w:lang w:val="en-US"/>
        </w:rPr>
        <w:t>Ms. Lewis updated the board on some house bills (HB). HB 903 will reduce personal property taxes. If it passes it will affect the libraries budget of a deficit of at least $100,000 each year. Which is doable once the Galena building is paid off but does not allow for wiggle room of any major unexpected expenses and salary increases as set by the state. HB1146 is putting the Admin. Rule for reconsideration complaints to be a state statute. Finally, if IMLS funding gets cut it could affect our participation in ME simply due to not being able to afford the courier service.</w:t>
      </w:r>
    </w:p>
    <w:p xmlns:wp14="http://schemas.microsoft.com/office/word/2010/wordml" w:rsidP="236BD3C1" wp14:paraId="5CCA9899" wp14:textId="775A6EC6">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Next regular meeting: </w:t>
      </w:r>
      <w:r w:rsidRPr="236BD3C1" w:rsidR="6E20062C">
        <w:rPr>
          <w:rFonts w:ascii="Calibri" w:hAnsi="Calibri" w:eastAsia="Calibri" w:cs="Calibri"/>
          <w:b w:val="0"/>
          <w:bCs w:val="0"/>
          <w:i w:val="0"/>
          <w:iCs w:val="0"/>
          <w:caps w:val="0"/>
          <w:smallCaps w:val="0"/>
          <w:noProof w:val="0"/>
          <w:color w:val="000000" w:themeColor="text1" w:themeTint="FF" w:themeShade="FF"/>
          <w:sz w:val="22"/>
          <w:szCs w:val="22"/>
          <w:lang w:val="en-US"/>
        </w:rPr>
        <w:t>May</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w:t>
      </w:r>
      <w:r w:rsidRPr="236BD3C1" w:rsidR="5365E41D">
        <w:rPr>
          <w:rFonts w:ascii="Calibri" w:hAnsi="Calibri" w:eastAsia="Calibri" w:cs="Calibri"/>
          <w:b w:val="0"/>
          <w:bCs w:val="0"/>
          <w:i w:val="0"/>
          <w:iCs w:val="0"/>
          <w:caps w:val="0"/>
          <w:smallCaps w:val="0"/>
          <w:noProof w:val="0"/>
          <w:color w:val="000000" w:themeColor="text1" w:themeTint="FF" w:themeShade="FF"/>
          <w:sz w:val="22"/>
          <w:szCs w:val="22"/>
          <w:lang w:val="en-US"/>
        </w:rPr>
        <w:t>5</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th, 2025, at 1:00 pm.</w:t>
      </w:r>
    </w:p>
    <w:p xmlns:wp14="http://schemas.microsoft.com/office/word/2010/wordml" w:rsidP="236BD3C1" wp14:paraId="7E3B5213" wp14:textId="3910833F">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6BD3C1" wp14:paraId="18CA197D" wp14:textId="31DCFCED">
      <w:pPr>
        <w:spacing w:after="120" w:afterAutospacing="off"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Ms. Evans made a motion to adjourn the meeting</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M</w:t>
      </w:r>
      <w:r w:rsidRPr="236BD3C1" w:rsidR="747D4235">
        <w:rPr>
          <w:rFonts w:ascii="Calibri" w:hAnsi="Calibri" w:eastAsia="Calibri" w:cs="Calibri"/>
          <w:b w:val="0"/>
          <w:bCs w:val="0"/>
          <w:i w:val="0"/>
          <w:iCs w:val="0"/>
          <w:caps w:val="0"/>
          <w:smallCaps w:val="0"/>
          <w:noProof w:val="0"/>
          <w:color w:val="000000" w:themeColor="text1" w:themeTint="FF" w:themeShade="FF"/>
          <w:sz w:val="22"/>
          <w:szCs w:val="22"/>
          <w:lang w:val="en-US"/>
        </w:rPr>
        <w:t>r. Seaton</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seconded the motion</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All in favor</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6BD3C1" w:rsidR="564ADB55">
        <w:rPr>
          <w:rFonts w:ascii="Calibri" w:hAnsi="Calibri" w:eastAsia="Calibri" w:cs="Calibri"/>
          <w:b w:val="1"/>
          <w:bCs w:val="1"/>
          <w:i w:val="0"/>
          <w:iCs w:val="0"/>
          <w:caps w:val="0"/>
          <w:smallCaps w:val="0"/>
          <w:noProof w:val="0"/>
          <w:color w:val="000000" w:themeColor="text1" w:themeTint="FF" w:themeShade="FF"/>
          <w:sz w:val="22"/>
          <w:szCs w:val="22"/>
          <w:lang w:val="en-US"/>
        </w:rPr>
        <w:t>Motion carried</w:t>
      </w: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236BD3C1" wp14:paraId="52392D91" wp14:textId="6EB71899">
      <w:pPr>
        <w:spacing w:before="240" w:beforeAutospacing="off"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Respectfully,</w:t>
      </w:r>
    </w:p>
    <w:p xmlns:wp14="http://schemas.microsoft.com/office/word/2010/wordml" w:rsidP="236BD3C1" wp14:paraId="68C00826" wp14:textId="36041E0A">
      <w:pPr>
        <w:spacing w:after="16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6BD3C1" wp14:paraId="32D1E404" wp14:textId="6E2835C6">
      <w:pPr>
        <w:spacing w:after="16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BD3C1" w:rsidR="564ADB55">
        <w:rPr>
          <w:rFonts w:ascii="Calibri" w:hAnsi="Calibri" w:eastAsia="Calibri" w:cs="Calibri"/>
          <w:b w:val="0"/>
          <w:bCs w:val="0"/>
          <w:i w:val="0"/>
          <w:iCs w:val="0"/>
          <w:caps w:val="0"/>
          <w:smallCaps w:val="0"/>
          <w:noProof w:val="0"/>
          <w:color w:val="000000" w:themeColor="text1" w:themeTint="FF" w:themeShade="FF"/>
          <w:sz w:val="22"/>
          <w:szCs w:val="22"/>
          <w:lang w:val="en-US"/>
        </w:rPr>
        <w:t>Rebecca Lewis, Director</w:t>
      </w:r>
    </w:p>
    <w:p xmlns:wp14="http://schemas.microsoft.com/office/word/2010/wordml" w:rsidP="236BD3C1" wp14:paraId="0C848478" wp14:textId="62F130D0">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26C8E23C"/>
    <w:sectPr>
      <w:pgSz w:w="12240" w:h="15840" w:orient="portrait"/>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611D28"/>
    <w:rsid w:val="0079F518"/>
    <w:rsid w:val="02D291F8"/>
    <w:rsid w:val="05A58122"/>
    <w:rsid w:val="09DB2179"/>
    <w:rsid w:val="0A1882AA"/>
    <w:rsid w:val="0A7E9DED"/>
    <w:rsid w:val="0B5B048F"/>
    <w:rsid w:val="0BC7D380"/>
    <w:rsid w:val="0C835CF9"/>
    <w:rsid w:val="0E1C9A04"/>
    <w:rsid w:val="0E44B5D2"/>
    <w:rsid w:val="0F25024B"/>
    <w:rsid w:val="12A10EFF"/>
    <w:rsid w:val="1782199A"/>
    <w:rsid w:val="189468FD"/>
    <w:rsid w:val="194A3A8C"/>
    <w:rsid w:val="227B0EFB"/>
    <w:rsid w:val="22915B36"/>
    <w:rsid w:val="236BD3C1"/>
    <w:rsid w:val="242A760B"/>
    <w:rsid w:val="2746C055"/>
    <w:rsid w:val="287EAB88"/>
    <w:rsid w:val="2BCDF2DC"/>
    <w:rsid w:val="2C2FF0DB"/>
    <w:rsid w:val="2EB4D8B5"/>
    <w:rsid w:val="2F734EF5"/>
    <w:rsid w:val="2F9ADE05"/>
    <w:rsid w:val="33325B2E"/>
    <w:rsid w:val="34085750"/>
    <w:rsid w:val="346DC0D0"/>
    <w:rsid w:val="352D1F90"/>
    <w:rsid w:val="3C17D5AC"/>
    <w:rsid w:val="3D477766"/>
    <w:rsid w:val="3E4517FA"/>
    <w:rsid w:val="3F74BE18"/>
    <w:rsid w:val="4164DDC2"/>
    <w:rsid w:val="4326B76A"/>
    <w:rsid w:val="43E2DD64"/>
    <w:rsid w:val="43F21C2C"/>
    <w:rsid w:val="460B7047"/>
    <w:rsid w:val="485199E9"/>
    <w:rsid w:val="4AB1208F"/>
    <w:rsid w:val="4AB57C12"/>
    <w:rsid w:val="4AE4DA38"/>
    <w:rsid w:val="50AC2991"/>
    <w:rsid w:val="50FBFACA"/>
    <w:rsid w:val="511D04D8"/>
    <w:rsid w:val="51B93A9B"/>
    <w:rsid w:val="52E7DC3E"/>
    <w:rsid w:val="5365E41D"/>
    <w:rsid w:val="536E7F09"/>
    <w:rsid w:val="54FE4C4A"/>
    <w:rsid w:val="564ADB55"/>
    <w:rsid w:val="56C27CD3"/>
    <w:rsid w:val="56F239B4"/>
    <w:rsid w:val="59660102"/>
    <w:rsid w:val="5A05DBA8"/>
    <w:rsid w:val="5B328D7E"/>
    <w:rsid w:val="5C611D28"/>
    <w:rsid w:val="5DB4372E"/>
    <w:rsid w:val="5E7C96EA"/>
    <w:rsid w:val="60BD9BF4"/>
    <w:rsid w:val="629A7D55"/>
    <w:rsid w:val="62CBFE9B"/>
    <w:rsid w:val="644605ED"/>
    <w:rsid w:val="655EBCAF"/>
    <w:rsid w:val="65B93344"/>
    <w:rsid w:val="6AE645B6"/>
    <w:rsid w:val="6B1A8664"/>
    <w:rsid w:val="6C43F523"/>
    <w:rsid w:val="6E20062C"/>
    <w:rsid w:val="6E292EBD"/>
    <w:rsid w:val="71E302F9"/>
    <w:rsid w:val="7239E75E"/>
    <w:rsid w:val="73B14020"/>
    <w:rsid w:val="73D6C490"/>
    <w:rsid w:val="747D4235"/>
    <w:rsid w:val="74AC4EE1"/>
    <w:rsid w:val="7652A7C3"/>
    <w:rsid w:val="7739E849"/>
    <w:rsid w:val="77CA8069"/>
    <w:rsid w:val="7BA8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1D28"/>
  <w15:chartTrackingRefBased/>
  <w15:docId w15:val="{8025005F-9646-4076-B7A2-C075BF5932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2025-04-18T16:14:27.5367821Z</dcterms:created>
  <dcterms:modified xsi:type="dcterms:W3CDTF">2025-04-18T16:40:46.8631163Z</dcterms:modified>
  <dc:creator>Mary Carlson</dc:creator>
  <lastModifiedBy>Mary Carlson</lastModifiedBy>
</coreProperties>
</file>