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711F2" w14:textId="189ACC0F" w:rsidR="00100E60" w:rsidRDefault="0E51CE83" w:rsidP="45D65CDD">
      <w:pPr>
        <w:spacing w:after="120" w:line="259" w:lineRule="auto"/>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Stone County Library</w:t>
      </w:r>
    </w:p>
    <w:p w14:paraId="571FFE4D" w14:textId="2CE716F3" w:rsidR="00100E60" w:rsidRDefault="0E51CE83" w:rsidP="45D65CDD">
      <w:pPr>
        <w:spacing w:after="120" w:line="259" w:lineRule="auto"/>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Regular Board Meeting</w:t>
      </w:r>
    </w:p>
    <w:p w14:paraId="493CB7FB" w14:textId="0CB2B0E4" w:rsidR="00100E60" w:rsidRDefault="0E51CE83" w:rsidP="45D65CDD">
      <w:pPr>
        <w:spacing w:after="120" w:line="259" w:lineRule="auto"/>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October 16, 2025</w:t>
      </w:r>
    </w:p>
    <w:p w14:paraId="0B2DBFA7" w14:textId="5E3DA1AF" w:rsidR="00100E60" w:rsidRDefault="0E51CE83" w:rsidP="45D65CDD">
      <w:pPr>
        <w:spacing w:after="0" w:line="240" w:lineRule="auto"/>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Beginning Time: 1:01 PM</w:t>
      </w:r>
    </w:p>
    <w:p w14:paraId="581E03B1" w14:textId="444BF9DE" w:rsidR="00100E60" w:rsidRDefault="0E51CE83" w:rsidP="45D65CDD">
      <w:pPr>
        <w:spacing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Ending Time: 1:40 PM</w:t>
      </w:r>
    </w:p>
    <w:p w14:paraId="36350ABA" w14:textId="7BCF1C2A" w:rsidR="00100E60" w:rsidRDefault="0E51CE83" w:rsidP="45D65CDD">
      <w:pPr>
        <w:spacing w:after="120" w:line="259" w:lineRule="auto"/>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The Board of Trustees of the Stone County Library met in regular session on Thursday, October 16, 2025. Present were George Scott, Angie Evans, Sandy Haynes, Steve Seaton and Dawne Gardner. No members of the public were present.</w:t>
      </w:r>
    </w:p>
    <w:p w14:paraId="5880A81E" w14:textId="2D8C1460" w:rsidR="00100E60" w:rsidRDefault="2D046C31"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 xml:space="preserve">The president of the board, Mr. Scott, turned the meeting over to the vice-president, Steve Seaton. </w:t>
      </w:r>
      <w:r w:rsidR="0E51CE83" w:rsidRPr="45D65CDD">
        <w:rPr>
          <w:rFonts w:ascii="Segoe UI" w:eastAsia="Segoe UI" w:hAnsi="Segoe UI" w:cs="Segoe UI"/>
          <w:color w:val="000000" w:themeColor="text1"/>
          <w:sz w:val="22"/>
          <w:szCs w:val="22"/>
        </w:rPr>
        <w:t>The minutes from the previous meeting were reviewed.  M</w:t>
      </w:r>
      <w:r w:rsidR="595904CA" w:rsidRPr="45D65CDD">
        <w:rPr>
          <w:rFonts w:ascii="Segoe UI" w:eastAsia="Segoe UI" w:hAnsi="Segoe UI" w:cs="Segoe UI"/>
          <w:color w:val="000000" w:themeColor="text1"/>
          <w:sz w:val="22"/>
          <w:szCs w:val="22"/>
        </w:rPr>
        <w:t>r</w:t>
      </w:r>
      <w:r w:rsidR="0E51CE83" w:rsidRPr="45D65CDD">
        <w:rPr>
          <w:rFonts w:ascii="Segoe UI" w:eastAsia="Segoe UI" w:hAnsi="Segoe UI" w:cs="Segoe UI"/>
          <w:color w:val="000000" w:themeColor="text1"/>
          <w:sz w:val="22"/>
          <w:szCs w:val="22"/>
        </w:rPr>
        <w:t xml:space="preserve">. </w:t>
      </w:r>
      <w:r w:rsidR="07A4073C" w:rsidRPr="45D65CDD">
        <w:rPr>
          <w:rFonts w:ascii="Segoe UI" w:eastAsia="Segoe UI" w:hAnsi="Segoe UI" w:cs="Segoe UI"/>
          <w:color w:val="000000" w:themeColor="text1"/>
          <w:sz w:val="22"/>
          <w:szCs w:val="22"/>
        </w:rPr>
        <w:t xml:space="preserve">Scptt </w:t>
      </w:r>
      <w:r w:rsidR="0E51CE83" w:rsidRPr="45D65CDD">
        <w:rPr>
          <w:rFonts w:ascii="Segoe UI" w:eastAsia="Segoe UI" w:hAnsi="Segoe UI" w:cs="Segoe UI"/>
          <w:color w:val="000000" w:themeColor="text1"/>
          <w:sz w:val="22"/>
          <w:szCs w:val="22"/>
        </w:rPr>
        <w:t xml:space="preserve">made a motion to approve the minutes from the previous meeting. Ms. Haynes seconded the motion.  All in favor.  </w:t>
      </w:r>
      <w:r w:rsidR="0E51CE83" w:rsidRPr="45D65CDD">
        <w:rPr>
          <w:rFonts w:ascii="Segoe UI" w:eastAsia="Segoe UI" w:hAnsi="Segoe UI" w:cs="Segoe UI"/>
          <w:b/>
          <w:bCs/>
          <w:color w:val="000000" w:themeColor="text1"/>
          <w:sz w:val="22"/>
          <w:szCs w:val="22"/>
        </w:rPr>
        <w:t>Motion carried</w:t>
      </w:r>
      <w:r w:rsidR="0E51CE83" w:rsidRPr="45D65CDD">
        <w:rPr>
          <w:rFonts w:ascii="Segoe UI" w:eastAsia="Segoe UI" w:hAnsi="Segoe UI" w:cs="Segoe UI"/>
          <w:color w:val="000000" w:themeColor="text1"/>
          <w:sz w:val="22"/>
          <w:szCs w:val="22"/>
        </w:rPr>
        <w:t>.</w:t>
      </w:r>
    </w:p>
    <w:p w14:paraId="4BD04684" w14:textId="56890565" w:rsidR="00100E60" w:rsidRDefault="00100E60" w:rsidP="45D65CDD">
      <w:pPr>
        <w:spacing w:after="0" w:line="240" w:lineRule="auto"/>
        <w:ind w:right="720"/>
        <w:rPr>
          <w:rFonts w:ascii="Segoe UI" w:eastAsia="Segoe UI" w:hAnsi="Segoe UI" w:cs="Segoe UI"/>
          <w:color w:val="000000" w:themeColor="text1"/>
          <w:sz w:val="22"/>
          <w:szCs w:val="22"/>
        </w:rPr>
      </w:pPr>
    </w:p>
    <w:p w14:paraId="01B09605" w14:textId="2351D838" w:rsidR="00100E60" w:rsidRDefault="0E51CE83"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b/>
          <w:bCs/>
          <w:color w:val="000000" w:themeColor="text1"/>
          <w:sz w:val="22"/>
          <w:szCs w:val="22"/>
        </w:rPr>
        <w:t>Treasurer’s Report:</w:t>
      </w:r>
    </w:p>
    <w:p w14:paraId="78CF578E" w14:textId="659BA646" w:rsidR="00100E60" w:rsidRDefault="0E51CE83"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The treasurer’s cash stands at $</w:t>
      </w:r>
      <w:r w:rsidR="6E2582CF" w:rsidRPr="45D65CDD">
        <w:rPr>
          <w:rFonts w:ascii="Segoe UI" w:eastAsia="Segoe UI" w:hAnsi="Segoe UI" w:cs="Segoe UI"/>
          <w:color w:val="000000" w:themeColor="text1"/>
          <w:sz w:val="22"/>
          <w:szCs w:val="22"/>
        </w:rPr>
        <w:t>496</w:t>
      </w:r>
      <w:r w:rsidRPr="45D65CDD">
        <w:rPr>
          <w:rFonts w:ascii="Segoe UI" w:eastAsia="Segoe UI" w:hAnsi="Segoe UI" w:cs="Segoe UI"/>
          <w:color w:val="000000" w:themeColor="text1"/>
          <w:sz w:val="22"/>
          <w:szCs w:val="22"/>
        </w:rPr>
        <w:t>,</w:t>
      </w:r>
      <w:r w:rsidR="70584E82" w:rsidRPr="45D65CDD">
        <w:rPr>
          <w:rFonts w:ascii="Segoe UI" w:eastAsia="Segoe UI" w:hAnsi="Segoe UI" w:cs="Segoe UI"/>
          <w:color w:val="000000" w:themeColor="text1"/>
          <w:sz w:val="22"/>
          <w:szCs w:val="22"/>
        </w:rPr>
        <w:t>385</w:t>
      </w:r>
      <w:r w:rsidRPr="45D65CDD">
        <w:rPr>
          <w:rFonts w:ascii="Segoe UI" w:eastAsia="Segoe UI" w:hAnsi="Segoe UI" w:cs="Segoe UI"/>
          <w:color w:val="000000" w:themeColor="text1"/>
          <w:sz w:val="22"/>
          <w:szCs w:val="22"/>
        </w:rPr>
        <w:t>.</w:t>
      </w:r>
      <w:r w:rsidR="3B633E10" w:rsidRPr="45D65CDD">
        <w:rPr>
          <w:rFonts w:ascii="Segoe UI" w:eastAsia="Segoe UI" w:hAnsi="Segoe UI" w:cs="Segoe UI"/>
          <w:color w:val="000000" w:themeColor="text1"/>
          <w:sz w:val="22"/>
          <w:szCs w:val="22"/>
        </w:rPr>
        <w:t>86</w:t>
      </w:r>
      <w:r w:rsidRPr="45D65CDD">
        <w:rPr>
          <w:rFonts w:ascii="Segoe UI" w:eastAsia="Segoe UI" w:hAnsi="Segoe UI" w:cs="Segoe UI"/>
          <w:color w:val="000000" w:themeColor="text1"/>
          <w:sz w:val="22"/>
          <w:szCs w:val="22"/>
        </w:rPr>
        <w:t xml:space="preserve"> with building reserves at $11</w:t>
      </w:r>
      <w:r w:rsidR="040A54F0" w:rsidRPr="45D65CDD">
        <w:rPr>
          <w:rFonts w:ascii="Segoe UI" w:eastAsia="Segoe UI" w:hAnsi="Segoe UI" w:cs="Segoe UI"/>
          <w:color w:val="000000" w:themeColor="text1"/>
          <w:sz w:val="22"/>
          <w:szCs w:val="22"/>
        </w:rPr>
        <w:t>7</w:t>
      </w:r>
      <w:r w:rsidRPr="45D65CDD">
        <w:rPr>
          <w:rFonts w:ascii="Segoe UI" w:eastAsia="Segoe UI" w:hAnsi="Segoe UI" w:cs="Segoe UI"/>
          <w:color w:val="000000" w:themeColor="text1"/>
          <w:sz w:val="22"/>
          <w:szCs w:val="22"/>
        </w:rPr>
        <w:t>,</w:t>
      </w:r>
      <w:r w:rsidR="3A51E71F" w:rsidRPr="45D65CDD">
        <w:rPr>
          <w:rFonts w:ascii="Segoe UI" w:eastAsia="Segoe UI" w:hAnsi="Segoe UI" w:cs="Segoe UI"/>
          <w:color w:val="000000" w:themeColor="text1"/>
          <w:sz w:val="22"/>
          <w:szCs w:val="22"/>
        </w:rPr>
        <w:t>128</w:t>
      </w:r>
      <w:r w:rsidRPr="45D65CDD">
        <w:rPr>
          <w:rFonts w:ascii="Segoe UI" w:eastAsia="Segoe UI" w:hAnsi="Segoe UI" w:cs="Segoe UI"/>
          <w:color w:val="000000" w:themeColor="text1"/>
          <w:sz w:val="22"/>
          <w:szCs w:val="22"/>
        </w:rPr>
        <w:t>.</w:t>
      </w:r>
      <w:r w:rsidR="555EAEF3" w:rsidRPr="45D65CDD">
        <w:rPr>
          <w:rFonts w:ascii="Segoe UI" w:eastAsia="Segoe UI" w:hAnsi="Segoe UI" w:cs="Segoe UI"/>
          <w:color w:val="000000" w:themeColor="text1"/>
          <w:sz w:val="22"/>
          <w:szCs w:val="22"/>
        </w:rPr>
        <w:t>94</w:t>
      </w:r>
      <w:r w:rsidRPr="45D65CDD">
        <w:rPr>
          <w:rFonts w:ascii="Segoe UI" w:eastAsia="Segoe UI" w:hAnsi="Segoe UI" w:cs="Segoe UI"/>
          <w:color w:val="000000" w:themeColor="text1"/>
          <w:sz w:val="22"/>
          <w:szCs w:val="22"/>
        </w:rPr>
        <w:t xml:space="preserve">. </w:t>
      </w:r>
      <w:r w:rsidR="4904F6F5" w:rsidRPr="45D65CDD">
        <w:rPr>
          <w:rFonts w:ascii="Segoe UI" w:eastAsia="Segoe UI" w:hAnsi="Segoe UI" w:cs="Segoe UI"/>
          <w:color w:val="000000" w:themeColor="text1"/>
          <w:sz w:val="22"/>
          <w:szCs w:val="22"/>
        </w:rPr>
        <w:t xml:space="preserve">There were no unexpected expenses this month. </w:t>
      </w:r>
      <w:r w:rsidR="083F1F91" w:rsidRPr="45D65CDD">
        <w:rPr>
          <w:rFonts w:ascii="Segoe UI" w:eastAsia="Segoe UI" w:hAnsi="Segoe UI" w:cs="Segoe UI"/>
          <w:color w:val="000000" w:themeColor="text1"/>
          <w:sz w:val="22"/>
          <w:szCs w:val="22"/>
        </w:rPr>
        <w:t xml:space="preserve">State </w:t>
      </w:r>
      <w:proofErr w:type="gramStart"/>
      <w:r w:rsidR="083F1F91" w:rsidRPr="45D65CDD">
        <w:rPr>
          <w:rFonts w:ascii="Segoe UI" w:eastAsia="Segoe UI" w:hAnsi="Segoe UI" w:cs="Segoe UI"/>
          <w:color w:val="000000" w:themeColor="text1"/>
          <w:sz w:val="22"/>
          <w:szCs w:val="22"/>
        </w:rPr>
        <w:t>A</w:t>
      </w:r>
      <w:proofErr w:type="gramEnd"/>
      <w:r w:rsidR="083F1F91" w:rsidRPr="45D65CDD">
        <w:rPr>
          <w:rFonts w:ascii="Segoe UI" w:eastAsia="Segoe UI" w:hAnsi="Segoe UI" w:cs="Segoe UI"/>
          <w:color w:val="000000" w:themeColor="text1"/>
          <w:sz w:val="22"/>
          <w:szCs w:val="22"/>
        </w:rPr>
        <w:t xml:space="preserve"> &amp; E and State Ad</w:t>
      </w:r>
      <w:r w:rsidR="428FD414" w:rsidRPr="45D65CDD">
        <w:rPr>
          <w:rFonts w:ascii="Segoe UI" w:eastAsia="Segoe UI" w:hAnsi="Segoe UI" w:cs="Segoe UI"/>
          <w:color w:val="000000" w:themeColor="text1"/>
          <w:sz w:val="22"/>
          <w:szCs w:val="22"/>
        </w:rPr>
        <w:t>e around $20,000</w:t>
      </w:r>
      <w:r w:rsidR="083F1F91" w:rsidRPr="45D65CDD">
        <w:rPr>
          <w:rFonts w:ascii="Segoe UI" w:eastAsia="Segoe UI" w:hAnsi="Segoe UI" w:cs="Segoe UI"/>
          <w:color w:val="000000" w:themeColor="text1"/>
          <w:sz w:val="22"/>
          <w:szCs w:val="22"/>
        </w:rPr>
        <w:t xml:space="preserve"> are expected at the end of Oct o</w:t>
      </w:r>
      <w:r w:rsidRPr="45D65CDD">
        <w:rPr>
          <w:rFonts w:ascii="Segoe UI" w:eastAsia="Segoe UI" w:hAnsi="Segoe UI" w:cs="Segoe UI"/>
          <w:color w:val="000000" w:themeColor="text1"/>
          <w:sz w:val="22"/>
          <w:szCs w:val="22"/>
        </w:rPr>
        <w:t>r</w:t>
      </w:r>
      <w:r w:rsidR="72DDCA8F" w:rsidRPr="45D65CDD">
        <w:rPr>
          <w:rFonts w:ascii="Segoe UI" w:eastAsia="Segoe UI" w:hAnsi="Segoe UI" w:cs="Segoe UI"/>
          <w:color w:val="000000" w:themeColor="text1"/>
          <w:sz w:val="22"/>
          <w:szCs w:val="22"/>
        </w:rPr>
        <w:t xml:space="preserve"> first of </w:t>
      </w:r>
      <w:r w:rsidR="00A96C6C">
        <w:rPr>
          <w:rFonts w:ascii="Segoe UI" w:eastAsia="Segoe UI" w:hAnsi="Segoe UI" w:cs="Segoe UI"/>
          <w:color w:val="000000" w:themeColor="text1"/>
          <w:sz w:val="22"/>
          <w:szCs w:val="22"/>
        </w:rPr>
        <w:t>November</w:t>
      </w:r>
      <w:r w:rsidRPr="45D65CDD">
        <w:rPr>
          <w:rFonts w:ascii="Segoe UI" w:eastAsia="Segoe UI" w:hAnsi="Segoe UI" w:cs="Segoe UI"/>
          <w:color w:val="000000" w:themeColor="text1"/>
          <w:sz w:val="22"/>
          <w:szCs w:val="22"/>
        </w:rPr>
        <w:t>.</w:t>
      </w:r>
      <w:r w:rsidR="384DB0AA" w:rsidRPr="45D65CDD">
        <w:rPr>
          <w:rFonts w:ascii="Segoe UI" w:eastAsia="Segoe UI" w:hAnsi="Segoe UI" w:cs="Segoe UI"/>
          <w:color w:val="000000" w:themeColor="text1"/>
          <w:sz w:val="22"/>
          <w:szCs w:val="22"/>
        </w:rPr>
        <w:t xml:space="preserve"> Ms. Haynes inquired about the closure of a book vender that we use and was informed that we not only used Baker and Tayl</w:t>
      </w:r>
      <w:r w:rsidR="5CBB01B3" w:rsidRPr="45D65CDD">
        <w:rPr>
          <w:rFonts w:ascii="Segoe UI" w:eastAsia="Segoe UI" w:hAnsi="Segoe UI" w:cs="Segoe UI"/>
          <w:color w:val="000000" w:themeColor="text1"/>
          <w:sz w:val="22"/>
          <w:szCs w:val="22"/>
        </w:rPr>
        <w:t>or, but another vendor, Ingram, and orders were transferred to them.</w:t>
      </w:r>
      <w:r w:rsidRPr="45D65CDD">
        <w:rPr>
          <w:rFonts w:ascii="Segoe UI" w:eastAsia="Segoe UI" w:hAnsi="Segoe UI" w:cs="Segoe UI"/>
          <w:color w:val="000000" w:themeColor="text1"/>
          <w:sz w:val="22"/>
          <w:szCs w:val="22"/>
        </w:rPr>
        <w:t xml:space="preserve"> M</w:t>
      </w:r>
      <w:r w:rsidR="09C08C83" w:rsidRPr="45D65CDD">
        <w:rPr>
          <w:rFonts w:ascii="Segoe UI" w:eastAsia="Segoe UI" w:hAnsi="Segoe UI" w:cs="Segoe UI"/>
          <w:color w:val="000000" w:themeColor="text1"/>
          <w:sz w:val="22"/>
          <w:szCs w:val="22"/>
        </w:rPr>
        <w:t>r</w:t>
      </w:r>
      <w:r w:rsidRPr="45D65CDD">
        <w:rPr>
          <w:rFonts w:ascii="Segoe UI" w:eastAsia="Segoe UI" w:hAnsi="Segoe UI" w:cs="Segoe UI"/>
          <w:color w:val="000000" w:themeColor="text1"/>
          <w:sz w:val="22"/>
          <w:szCs w:val="22"/>
        </w:rPr>
        <w:t xml:space="preserve">. </w:t>
      </w:r>
      <w:r w:rsidR="780A7530" w:rsidRPr="45D65CDD">
        <w:rPr>
          <w:rFonts w:ascii="Segoe UI" w:eastAsia="Segoe UI" w:hAnsi="Segoe UI" w:cs="Segoe UI"/>
          <w:color w:val="000000" w:themeColor="text1"/>
          <w:sz w:val="22"/>
          <w:szCs w:val="22"/>
        </w:rPr>
        <w:t xml:space="preserve">Scott </w:t>
      </w:r>
      <w:r w:rsidRPr="45D65CDD">
        <w:rPr>
          <w:rFonts w:ascii="Segoe UI" w:eastAsia="Segoe UI" w:hAnsi="Segoe UI" w:cs="Segoe UI"/>
          <w:color w:val="000000" w:themeColor="text1"/>
          <w:sz w:val="22"/>
          <w:szCs w:val="22"/>
        </w:rPr>
        <w:t xml:space="preserve">made the motion to accept the treasurer’s report. Ms. </w:t>
      </w:r>
      <w:r w:rsidR="3483576E" w:rsidRPr="45D65CDD">
        <w:rPr>
          <w:rFonts w:ascii="Segoe UI" w:eastAsia="Segoe UI" w:hAnsi="Segoe UI" w:cs="Segoe UI"/>
          <w:color w:val="000000" w:themeColor="text1"/>
          <w:sz w:val="22"/>
          <w:szCs w:val="22"/>
        </w:rPr>
        <w:t xml:space="preserve">Evans </w:t>
      </w:r>
      <w:r w:rsidRPr="45D65CDD">
        <w:rPr>
          <w:rFonts w:ascii="Segoe UI" w:eastAsia="Segoe UI" w:hAnsi="Segoe UI" w:cs="Segoe UI"/>
          <w:color w:val="000000" w:themeColor="text1"/>
          <w:sz w:val="22"/>
          <w:szCs w:val="22"/>
        </w:rPr>
        <w:t xml:space="preserve">seconded the motion.  All in favor.  </w:t>
      </w:r>
      <w:r w:rsidRPr="45D65CDD">
        <w:rPr>
          <w:rFonts w:ascii="Segoe UI" w:eastAsia="Segoe UI" w:hAnsi="Segoe UI" w:cs="Segoe UI"/>
          <w:b/>
          <w:bCs/>
          <w:color w:val="000000" w:themeColor="text1"/>
          <w:sz w:val="22"/>
          <w:szCs w:val="22"/>
        </w:rPr>
        <w:t>Motion carried</w:t>
      </w:r>
      <w:r w:rsidRPr="45D65CDD">
        <w:rPr>
          <w:rFonts w:ascii="Segoe UI" w:eastAsia="Segoe UI" w:hAnsi="Segoe UI" w:cs="Segoe UI"/>
          <w:color w:val="000000" w:themeColor="text1"/>
          <w:sz w:val="22"/>
          <w:szCs w:val="22"/>
        </w:rPr>
        <w:t>.</w:t>
      </w:r>
    </w:p>
    <w:p w14:paraId="1D828B3B" w14:textId="4F047F08" w:rsidR="00100E60" w:rsidRDefault="00100E60" w:rsidP="45D65CDD">
      <w:pPr>
        <w:spacing w:after="0" w:line="240" w:lineRule="auto"/>
        <w:ind w:right="720"/>
        <w:rPr>
          <w:rFonts w:ascii="Segoe UI" w:eastAsia="Segoe UI" w:hAnsi="Segoe UI" w:cs="Segoe UI"/>
          <w:color w:val="000000" w:themeColor="text1"/>
          <w:sz w:val="22"/>
          <w:szCs w:val="22"/>
        </w:rPr>
      </w:pPr>
    </w:p>
    <w:p w14:paraId="284677FF" w14:textId="01EA5EB5" w:rsidR="00100E60" w:rsidRDefault="0E51CE83"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b/>
          <w:bCs/>
          <w:color w:val="000000" w:themeColor="text1"/>
          <w:sz w:val="22"/>
          <w:szCs w:val="22"/>
        </w:rPr>
        <w:t>Friends of the Library:</w:t>
      </w:r>
    </w:p>
    <w:p w14:paraId="29130DA0" w14:textId="72054D50" w:rsidR="00100E60" w:rsidRDefault="45F48A86" w:rsidP="45D65CDD">
      <w:pPr>
        <w:spacing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 xml:space="preserve">FOTL set up a table at Bridge Fest next to the library table. They raffled a basket and sold </w:t>
      </w:r>
      <w:proofErr w:type="gramStart"/>
      <w:r w:rsidR="5397EB01" w:rsidRPr="45D65CDD">
        <w:rPr>
          <w:rFonts w:ascii="Segoe UI" w:eastAsia="Segoe UI" w:hAnsi="Segoe UI" w:cs="Segoe UI"/>
          <w:color w:val="000000" w:themeColor="text1"/>
          <w:sz w:val="22"/>
          <w:szCs w:val="22"/>
        </w:rPr>
        <w:t>books</w:t>
      </w:r>
      <w:proofErr w:type="gramEnd"/>
      <w:r w:rsidR="5397EB01" w:rsidRPr="45D65CDD">
        <w:rPr>
          <w:rFonts w:ascii="Segoe UI" w:eastAsia="Segoe UI" w:hAnsi="Segoe UI" w:cs="Segoe UI"/>
          <w:color w:val="000000" w:themeColor="text1"/>
          <w:sz w:val="22"/>
          <w:szCs w:val="22"/>
        </w:rPr>
        <w:t>,</w:t>
      </w:r>
      <w:r w:rsidRPr="45D65CDD">
        <w:rPr>
          <w:rFonts w:ascii="Segoe UI" w:eastAsia="Segoe UI" w:hAnsi="Segoe UI" w:cs="Segoe UI"/>
          <w:color w:val="000000" w:themeColor="text1"/>
          <w:sz w:val="22"/>
          <w:szCs w:val="22"/>
        </w:rPr>
        <w:t xml:space="preserve"> bringing in about $70.</w:t>
      </w:r>
      <w:r w:rsidR="1E819A36" w:rsidRPr="45D65CDD">
        <w:rPr>
          <w:rFonts w:ascii="Segoe UI" w:eastAsia="Segoe UI" w:hAnsi="Segoe UI" w:cs="Segoe UI"/>
          <w:color w:val="000000" w:themeColor="text1"/>
          <w:sz w:val="22"/>
          <w:szCs w:val="22"/>
        </w:rPr>
        <w:t xml:space="preserve"> When </w:t>
      </w:r>
      <w:r w:rsidR="32E4FC2B" w:rsidRPr="45D65CDD">
        <w:rPr>
          <w:rFonts w:ascii="Segoe UI" w:eastAsia="Segoe UI" w:hAnsi="Segoe UI" w:cs="Segoe UI"/>
          <w:color w:val="000000" w:themeColor="text1"/>
          <w:sz w:val="22"/>
          <w:szCs w:val="22"/>
        </w:rPr>
        <w:t>the kids</w:t>
      </w:r>
      <w:r w:rsidR="1E819A36" w:rsidRPr="45D65CDD">
        <w:rPr>
          <w:rFonts w:ascii="Segoe UI" w:eastAsia="Segoe UI" w:hAnsi="Segoe UI" w:cs="Segoe UI"/>
          <w:color w:val="000000" w:themeColor="text1"/>
          <w:sz w:val="22"/>
          <w:szCs w:val="22"/>
        </w:rPr>
        <w:t xml:space="preserve"> played </w:t>
      </w:r>
      <w:r w:rsidR="073810E3" w:rsidRPr="45D65CDD">
        <w:rPr>
          <w:rFonts w:ascii="Segoe UI" w:eastAsia="Segoe UI" w:hAnsi="Segoe UI" w:cs="Segoe UI"/>
          <w:color w:val="000000" w:themeColor="text1"/>
          <w:sz w:val="22"/>
          <w:szCs w:val="22"/>
        </w:rPr>
        <w:t>giant</w:t>
      </w:r>
      <w:r w:rsidR="1E819A36" w:rsidRPr="45D65CDD">
        <w:rPr>
          <w:rFonts w:ascii="Segoe UI" w:eastAsia="Segoe UI" w:hAnsi="Segoe UI" w:cs="Segoe UI"/>
          <w:color w:val="000000" w:themeColor="text1"/>
          <w:sz w:val="22"/>
          <w:szCs w:val="22"/>
        </w:rPr>
        <w:t xml:space="preserve"> Connect 4, they got a free book. </w:t>
      </w:r>
      <w:r w:rsidR="0E51CE83" w:rsidRPr="45D65CDD">
        <w:rPr>
          <w:rFonts w:ascii="Segoe UI" w:eastAsia="Segoe UI" w:hAnsi="Segoe UI" w:cs="Segoe UI"/>
          <w:color w:val="000000" w:themeColor="text1"/>
          <w:sz w:val="22"/>
          <w:szCs w:val="22"/>
        </w:rPr>
        <w:t xml:space="preserve"> </w:t>
      </w:r>
      <w:r w:rsidR="0E51CE83" w:rsidRPr="45D65CDD">
        <w:rPr>
          <w:rFonts w:ascii="Segoe UI" w:eastAsia="Segoe UI" w:hAnsi="Segoe UI" w:cs="Segoe UI"/>
          <w:b/>
          <w:bCs/>
          <w:color w:val="000000" w:themeColor="text1"/>
          <w:sz w:val="22"/>
          <w:szCs w:val="22"/>
        </w:rPr>
        <w:t>No motion is needed.</w:t>
      </w:r>
    </w:p>
    <w:p w14:paraId="6EAC9DF2" w14:textId="5F80CDCB" w:rsidR="00100E60" w:rsidRDefault="0E51CE83"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b/>
          <w:bCs/>
          <w:color w:val="000000" w:themeColor="text1"/>
          <w:sz w:val="22"/>
          <w:szCs w:val="22"/>
        </w:rPr>
        <w:t>Librarian’s Report:</w:t>
      </w:r>
    </w:p>
    <w:p w14:paraId="348F6EA5" w14:textId="012A6CA4" w:rsidR="00100E60" w:rsidRDefault="5E96086C" w:rsidP="45D65CDD">
      <w:pPr>
        <w:spacing w:after="120"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 xml:space="preserve">Ms. Lewis informed the board that the branch managers, a youth service staff member and </w:t>
      </w:r>
      <w:proofErr w:type="gramStart"/>
      <w:r w:rsidRPr="45D65CDD">
        <w:rPr>
          <w:rFonts w:ascii="Segoe UI" w:eastAsia="Segoe UI" w:hAnsi="Segoe UI" w:cs="Segoe UI"/>
          <w:color w:val="000000" w:themeColor="text1"/>
          <w:sz w:val="22"/>
          <w:szCs w:val="22"/>
        </w:rPr>
        <w:t>herself</w:t>
      </w:r>
      <w:proofErr w:type="gramEnd"/>
      <w:r w:rsidRPr="45D65CDD">
        <w:rPr>
          <w:rFonts w:ascii="Segoe UI" w:eastAsia="Segoe UI" w:hAnsi="Segoe UI" w:cs="Segoe UI"/>
          <w:color w:val="000000" w:themeColor="text1"/>
          <w:sz w:val="22"/>
          <w:szCs w:val="22"/>
        </w:rPr>
        <w:t xml:space="preserve"> attended an advocacy </w:t>
      </w:r>
      <w:r w:rsidR="59DDE794" w:rsidRPr="45D65CDD">
        <w:rPr>
          <w:rFonts w:ascii="Segoe UI" w:eastAsia="Segoe UI" w:hAnsi="Segoe UI" w:cs="Segoe UI"/>
          <w:color w:val="000000" w:themeColor="text1"/>
          <w:sz w:val="22"/>
          <w:szCs w:val="22"/>
        </w:rPr>
        <w:t>training;</w:t>
      </w:r>
      <w:r w:rsidRPr="45D65CDD">
        <w:rPr>
          <w:rFonts w:ascii="Segoe UI" w:eastAsia="Segoe UI" w:hAnsi="Segoe UI" w:cs="Segoe UI"/>
          <w:color w:val="000000" w:themeColor="text1"/>
          <w:sz w:val="22"/>
          <w:szCs w:val="22"/>
        </w:rPr>
        <w:t xml:space="preserve"> two other staff </w:t>
      </w:r>
      <w:r w:rsidR="7CD846F4" w:rsidRPr="45D65CDD">
        <w:rPr>
          <w:rFonts w:ascii="Segoe UI" w:eastAsia="Segoe UI" w:hAnsi="Segoe UI" w:cs="Segoe UI"/>
          <w:color w:val="000000" w:themeColor="text1"/>
          <w:sz w:val="22"/>
          <w:szCs w:val="22"/>
        </w:rPr>
        <w:t xml:space="preserve">members attended MLA and another staff member </w:t>
      </w:r>
      <w:r w:rsidR="2E5DCE74" w:rsidRPr="45D65CDD">
        <w:rPr>
          <w:rFonts w:ascii="Segoe UI" w:eastAsia="Segoe UI" w:hAnsi="Segoe UI" w:cs="Segoe UI"/>
          <w:color w:val="000000" w:themeColor="text1"/>
          <w:sz w:val="22"/>
          <w:szCs w:val="22"/>
        </w:rPr>
        <w:t>attended</w:t>
      </w:r>
      <w:r w:rsidR="7CD846F4" w:rsidRPr="45D65CDD">
        <w:rPr>
          <w:rFonts w:ascii="Segoe UI" w:eastAsia="Segoe UI" w:hAnsi="Segoe UI" w:cs="Segoe UI"/>
          <w:color w:val="000000" w:themeColor="text1"/>
          <w:sz w:val="22"/>
          <w:szCs w:val="22"/>
        </w:rPr>
        <w:t xml:space="preserve"> ARSOL. </w:t>
      </w:r>
      <w:r w:rsidR="27BEF9E6" w:rsidRPr="45D65CDD">
        <w:rPr>
          <w:rFonts w:ascii="Segoe UI" w:eastAsia="Segoe UI" w:hAnsi="Segoe UI" w:cs="Segoe UI"/>
          <w:color w:val="000000" w:themeColor="text1"/>
          <w:sz w:val="22"/>
          <w:szCs w:val="22"/>
        </w:rPr>
        <w:t>Ms. Haynes inquir</w:t>
      </w:r>
      <w:r w:rsidR="782794E8" w:rsidRPr="45D65CDD">
        <w:rPr>
          <w:rFonts w:ascii="Segoe UI" w:eastAsia="Segoe UI" w:hAnsi="Segoe UI" w:cs="Segoe UI"/>
          <w:color w:val="000000" w:themeColor="text1"/>
          <w:sz w:val="22"/>
          <w:szCs w:val="22"/>
        </w:rPr>
        <w:t xml:space="preserve">ed how staff got paid for travel and expenses and was informed that a staff get paid a flat </w:t>
      </w:r>
      <w:r w:rsidR="273EC866" w:rsidRPr="45D65CDD">
        <w:rPr>
          <w:rFonts w:ascii="Segoe UI" w:eastAsia="Segoe UI" w:hAnsi="Segoe UI" w:cs="Segoe UI"/>
          <w:color w:val="000000" w:themeColor="text1"/>
          <w:sz w:val="22"/>
          <w:szCs w:val="22"/>
        </w:rPr>
        <w:t>8-hour</w:t>
      </w:r>
      <w:r w:rsidR="782794E8" w:rsidRPr="45D65CDD">
        <w:rPr>
          <w:rFonts w:ascii="Segoe UI" w:eastAsia="Segoe UI" w:hAnsi="Segoe UI" w:cs="Segoe UI"/>
          <w:color w:val="000000" w:themeColor="text1"/>
          <w:sz w:val="22"/>
          <w:szCs w:val="22"/>
        </w:rPr>
        <w:t xml:space="preserve"> day </w:t>
      </w:r>
      <w:r w:rsidR="60F8E600" w:rsidRPr="45D65CDD">
        <w:rPr>
          <w:rFonts w:ascii="Segoe UI" w:eastAsia="Segoe UI" w:hAnsi="Segoe UI" w:cs="Segoe UI"/>
          <w:color w:val="000000" w:themeColor="text1"/>
          <w:sz w:val="22"/>
          <w:szCs w:val="22"/>
        </w:rPr>
        <w:t xml:space="preserve">on days at the training, but not for travel if within Missouri </w:t>
      </w:r>
      <w:r w:rsidR="782794E8" w:rsidRPr="45D65CDD">
        <w:rPr>
          <w:rFonts w:ascii="Segoe UI" w:eastAsia="Segoe UI" w:hAnsi="Segoe UI" w:cs="Segoe UI"/>
          <w:color w:val="000000" w:themeColor="text1"/>
          <w:sz w:val="22"/>
          <w:szCs w:val="22"/>
        </w:rPr>
        <w:t xml:space="preserve">and mileage </w:t>
      </w:r>
      <w:r w:rsidR="2301C19B" w:rsidRPr="45D65CDD">
        <w:rPr>
          <w:rFonts w:ascii="Segoe UI" w:eastAsia="Segoe UI" w:hAnsi="Segoe UI" w:cs="Segoe UI"/>
          <w:color w:val="000000" w:themeColor="text1"/>
          <w:sz w:val="22"/>
          <w:szCs w:val="22"/>
        </w:rPr>
        <w:t xml:space="preserve">is paid </w:t>
      </w:r>
      <w:r w:rsidR="782794E8" w:rsidRPr="45D65CDD">
        <w:rPr>
          <w:rFonts w:ascii="Segoe UI" w:eastAsia="Segoe UI" w:hAnsi="Segoe UI" w:cs="Segoe UI"/>
          <w:color w:val="000000" w:themeColor="text1"/>
          <w:sz w:val="22"/>
          <w:szCs w:val="22"/>
        </w:rPr>
        <w:t xml:space="preserve">to the one that </w:t>
      </w:r>
      <w:r w:rsidR="6C738730" w:rsidRPr="45D65CDD">
        <w:rPr>
          <w:rFonts w:ascii="Segoe UI" w:eastAsia="Segoe UI" w:hAnsi="Segoe UI" w:cs="Segoe UI"/>
          <w:color w:val="000000" w:themeColor="text1"/>
          <w:sz w:val="22"/>
          <w:szCs w:val="22"/>
        </w:rPr>
        <w:t>drives</w:t>
      </w:r>
      <w:r w:rsidR="782794E8" w:rsidRPr="45D65CDD">
        <w:rPr>
          <w:rFonts w:ascii="Segoe UI" w:eastAsia="Segoe UI" w:hAnsi="Segoe UI" w:cs="Segoe UI"/>
          <w:color w:val="000000" w:themeColor="text1"/>
          <w:sz w:val="22"/>
          <w:szCs w:val="22"/>
        </w:rPr>
        <w:t>. If the train</w:t>
      </w:r>
      <w:r w:rsidR="3E2C068F" w:rsidRPr="45D65CDD">
        <w:rPr>
          <w:rFonts w:ascii="Segoe UI" w:eastAsia="Segoe UI" w:hAnsi="Segoe UI" w:cs="Segoe UI"/>
          <w:color w:val="000000" w:themeColor="text1"/>
          <w:sz w:val="22"/>
          <w:szCs w:val="22"/>
        </w:rPr>
        <w:t xml:space="preserve">ing is in another </w:t>
      </w:r>
      <w:r w:rsidR="0A6295AC" w:rsidRPr="45D65CDD">
        <w:rPr>
          <w:rFonts w:ascii="Segoe UI" w:eastAsia="Segoe UI" w:hAnsi="Segoe UI" w:cs="Segoe UI"/>
          <w:color w:val="000000" w:themeColor="text1"/>
          <w:sz w:val="22"/>
          <w:szCs w:val="22"/>
        </w:rPr>
        <w:t>state,</w:t>
      </w:r>
      <w:r w:rsidR="3E2C068F" w:rsidRPr="45D65CDD">
        <w:rPr>
          <w:rFonts w:ascii="Segoe UI" w:eastAsia="Segoe UI" w:hAnsi="Segoe UI" w:cs="Segoe UI"/>
          <w:color w:val="000000" w:themeColor="text1"/>
          <w:sz w:val="22"/>
          <w:szCs w:val="22"/>
        </w:rPr>
        <w:t xml:space="preserve"> then staff </w:t>
      </w:r>
      <w:r w:rsidR="2560418F" w:rsidRPr="45D65CDD">
        <w:rPr>
          <w:rFonts w:ascii="Segoe UI" w:eastAsia="Segoe UI" w:hAnsi="Segoe UI" w:cs="Segoe UI"/>
          <w:color w:val="000000" w:themeColor="text1"/>
          <w:sz w:val="22"/>
          <w:szCs w:val="22"/>
        </w:rPr>
        <w:t>will get</w:t>
      </w:r>
      <w:r w:rsidR="3E2C068F" w:rsidRPr="45D65CDD">
        <w:rPr>
          <w:rFonts w:ascii="Segoe UI" w:eastAsia="Segoe UI" w:hAnsi="Segoe UI" w:cs="Segoe UI"/>
          <w:color w:val="000000" w:themeColor="text1"/>
          <w:sz w:val="22"/>
          <w:szCs w:val="22"/>
        </w:rPr>
        <w:t xml:space="preserve"> paid for travel. </w:t>
      </w:r>
      <w:r w:rsidR="26B4E630" w:rsidRPr="45D65CDD">
        <w:rPr>
          <w:rFonts w:ascii="Segoe UI" w:eastAsia="Segoe UI" w:hAnsi="Segoe UI" w:cs="Segoe UI"/>
          <w:color w:val="000000" w:themeColor="text1"/>
          <w:sz w:val="22"/>
          <w:szCs w:val="22"/>
        </w:rPr>
        <w:t xml:space="preserve">Ms. Lewis </w:t>
      </w:r>
      <w:r w:rsidR="262BFD05" w:rsidRPr="45D65CDD">
        <w:rPr>
          <w:rFonts w:ascii="Segoe UI" w:eastAsia="Segoe UI" w:hAnsi="Segoe UI" w:cs="Segoe UI"/>
          <w:color w:val="000000" w:themeColor="text1"/>
          <w:sz w:val="22"/>
          <w:szCs w:val="22"/>
        </w:rPr>
        <w:t xml:space="preserve">assured the board that </w:t>
      </w:r>
      <w:r w:rsidR="1E5173C7" w:rsidRPr="45D65CDD">
        <w:rPr>
          <w:rFonts w:ascii="Segoe UI" w:eastAsia="Segoe UI" w:hAnsi="Segoe UI" w:cs="Segoe UI"/>
          <w:color w:val="000000" w:themeColor="text1"/>
          <w:sz w:val="22"/>
          <w:szCs w:val="22"/>
        </w:rPr>
        <w:t>the staff</w:t>
      </w:r>
      <w:r w:rsidR="262BFD05" w:rsidRPr="45D65CDD">
        <w:rPr>
          <w:rFonts w:ascii="Segoe UI" w:eastAsia="Segoe UI" w:hAnsi="Segoe UI" w:cs="Segoe UI"/>
          <w:color w:val="000000" w:themeColor="text1"/>
          <w:sz w:val="22"/>
          <w:szCs w:val="22"/>
        </w:rPr>
        <w:t xml:space="preserve"> is not </w:t>
      </w:r>
      <w:r w:rsidR="36BD62D4" w:rsidRPr="45D65CDD">
        <w:rPr>
          <w:rFonts w:ascii="Segoe UI" w:eastAsia="Segoe UI" w:hAnsi="Segoe UI" w:cs="Segoe UI"/>
          <w:color w:val="000000" w:themeColor="text1"/>
          <w:sz w:val="22"/>
          <w:szCs w:val="22"/>
        </w:rPr>
        <w:t>short-changed</w:t>
      </w:r>
      <w:r w:rsidR="262BFD05" w:rsidRPr="45D65CDD">
        <w:rPr>
          <w:rFonts w:ascii="Segoe UI" w:eastAsia="Segoe UI" w:hAnsi="Segoe UI" w:cs="Segoe UI"/>
          <w:color w:val="000000" w:themeColor="text1"/>
          <w:sz w:val="22"/>
          <w:szCs w:val="22"/>
        </w:rPr>
        <w:t xml:space="preserve"> hrs. They </w:t>
      </w:r>
      <w:r w:rsidR="0876CAD4" w:rsidRPr="45D65CDD">
        <w:rPr>
          <w:rFonts w:ascii="Segoe UI" w:eastAsia="Segoe UI" w:hAnsi="Segoe UI" w:cs="Segoe UI"/>
          <w:color w:val="000000" w:themeColor="text1"/>
          <w:sz w:val="22"/>
          <w:szCs w:val="22"/>
        </w:rPr>
        <w:t>get</w:t>
      </w:r>
      <w:r w:rsidR="262BFD05" w:rsidRPr="45D65CDD">
        <w:rPr>
          <w:rFonts w:ascii="Segoe UI" w:eastAsia="Segoe UI" w:hAnsi="Segoe UI" w:cs="Segoe UI"/>
          <w:color w:val="000000" w:themeColor="text1"/>
          <w:sz w:val="22"/>
          <w:szCs w:val="22"/>
        </w:rPr>
        <w:t xml:space="preserve"> their weekly hours and generally a few more than </w:t>
      </w:r>
      <w:r w:rsidR="69CEF34D" w:rsidRPr="45D65CDD">
        <w:rPr>
          <w:rFonts w:ascii="Segoe UI" w:eastAsia="Segoe UI" w:hAnsi="Segoe UI" w:cs="Segoe UI"/>
          <w:color w:val="000000" w:themeColor="text1"/>
          <w:sz w:val="22"/>
          <w:szCs w:val="22"/>
        </w:rPr>
        <w:t xml:space="preserve">scheduled. </w:t>
      </w:r>
      <w:r w:rsidR="7770A546" w:rsidRPr="45D65CDD">
        <w:rPr>
          <w:rFonts w:ascii="Segoe UI" w:eastAsia="Segoe UI" w:hAnsi="Segoe UI" w:cs="Segoe UI"/>
          <w:color w:val="000000" w:themeColor="text1"/>
          <w:sz w:val="22"/>
          <w:szCs w:val="22"/>
        </w:rPr>
        <w:t>Mr. Scott asked about the routine to keep AED current and was informed there are procedures in place to keep it current.</w:t>
      </w:r>
      <w:r w:rsidR="31133398" w:rsidRPr="45D65CDD">
        <w:rPr>
          <w:rFonts w:ascii="Segoe UI" w:eastAsia="Segoe UI" w:hAnsi="Segoe UI" w:cs="Segoe UI"/>
          <w:color w:val="000000" w:themeColor="text1"/>
          <w:sz w:val="22"/>
          <w:szCs w:val="22"/>
        </w:rPr>
        <w:t xml:space="preserve"> Ms. Lewis asked if the board would </w:t>
      </w:r>
      <w:r w:rsidR="20F2BDEA" w:rsidRPr="45D65CDD">
        <w:rPr>
          <w:rFonts w:ascii="Segoe UI" w:eastAsia="Segoe UI" w:hAnsi="Segoe UI" w:cs="Segoe UI"/>
          <w:color w:val="000000" w:themeColor="text1"/>
          <w:sz w:val="22"/>
          <w:szCs w:val="22"/>
        </w:rPr>
        <w:t>like</w:t>
      </w:r>
      <w:r w:rsidR="31133398" w:rsidRPr="45D65CDD">
        <w:rPr>
          <w:rFonts w:ascii="Segoe UI" w:eastAsia="Segoe UI" w:hAnsi="Segoe UI" w:cs="Segoe UI"/>
          <w:color w:val="000000" w:themeColor="text1"/>
          <w:sz w:val="22"/>
          <w:szCs w:val="22"/>
        </w:rPr>
        <w:t xml:space="preserve"> her to continue off</w:t>
      </w:r>
      <w:r w:rsidR="0E6D7CB3" w:rsidRPr="45D65CDD">
        <w:rPr>
          <w:rFonts w:ascii="Segoe UI" w:eastAsia="Segoe UI" w:hAnsi="Segoe UI" w:cs="Segoe UI"/>
          <w:color w:val="000000" w:themeColor="text1"/>
          <w:sz w:val="22"/>
          <w:szCs w:val="22"/>
        </w:rPr>
        <w:t xml:space="preserve">ering holiday baskets to the staff. Mr. Scott made a motion for holiday baskets to be offered to the staff. </w:t>
      </w:r>
      <w:r w:rsidR="56636929" w:rsidRPr="45D65CDD">
        <w:rPr>
          <w:rFonts w:ascii="Segoe UI" w:eastAsia="Segoe UI" w:hAnsi="Segoe UI" w:cs="Segoe UI"/>
          <w:color w:val="000000" w:themeColor="text1"/>
          <w:sz w:val="22"/>
          <w:szCs w:val="22"/>
        </w:rPr>
        <w:t xml:space="preserve">Ms. Haynes seconded the motion. All in favor. </w:t>
      </w:r>
      <w:r w:rsidR="0E51CE83" w:rsidRPr="45D65CDD">
        <w:rPr>
          <w:rFonts w:ascii="Segoe UI" w:eastAsia="Segoe UI" w:hAnsi="Segoe UI" w:cs="Segoe UI"/>
          <w:b/>
          <w:bCs/>
          <w:color w:val="000000" w:themeColor="text1"/>
          <w:sz w:val="22"/>
          <w:szCs w:val="22"/>
        </w:rPr>
        <w:t>No motion is needed.</w:t>
      </w:r>
    </w:p>
    <w:p w14:paraId="7203469D" w14:textId="40DE3304" w:rsidR="00100E60" w:rsidRDefault="0E51CE83"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b/>
          <w:bCs/>
          <w:color w:val="000000" w:themeColor="text1"/>
          <w:sz w:val="22"/>
          <w:szCs w:val="22"/>
        </w:rPr>
        <w:t>Crane</w:t>
      </w:r>
    </w:p>
    <w:p w14:paraId="57F8450D" w14:textId="4D3F7378" w:rsidR="00100E60" w:rsidRDefault="19234C6D" w:rsidP="45D65CDD">
      <w:pPr>
        <w:spacing w:after="0" w:line="240" w:lineRule="auto"/>
        <w:ind w:right="720"/>
      </w:pPr>
      <w:r w:rsidRPr="45D65CDD">
        <w:rPr>
          <w:rFonts w:ascii="Segoe UI" w:eastAsia="Segoe UI" w:hAnsi="Segoe UI" w:cs="Segoe UI"/>
          <w:color w:val="000000" w:themeColor="text1"/>
          <w:sz w:val="22"/>
          <w:szCs w:val="22"/>
        </w:rPr>
        <w:lastRenderedPageBreak/>
        <w:t xml:space="preserve">Inventory will be on </w:t>
      </w:r>
      <w:r w:rsidR="02D6894E" w:rsidRPr="45D65CDD">
        <w:rPr>
          <w:rFonts w:ascii="Segoe UI" w:eastAsia="Segoe UI" w:hAnsi="Segoe UI" w:cs="Segoe UI"/>
          <w:color w:val="000000" w:themeColor="text1"/>
          <w:sz w:val="22"/>
          <w:szCs w:val="22"/>
        </w:rPr>
        <w:t>MLK</w:t>
      </w:r>
      <w:r w:rsidRPr="45D65CDD">
        <w:rPr>
          <w:rFonts w:ascii="Segoe UI" w:eastAsia="Segoe UI" w:hAnsi="Segoe UI" w:cs="Segoe UI"/>
          <w:color w:val="000000" w:themeColor="text1"/>
          <w:sz w:val="22"/>
          <w:szCs w:val="22"/>
        </w:rPr>
        <w:t xml:space="preserve"> Jr. Day.</w:t>
      </w:r>
    </w:p>
    <w:p w14:paraId="74D9E044" w14:textId="00A15D3A" w:rsidR="00100E60" w:rsidRDefault="00100E60" w:rsidP="45D65CDD">
      <w:pPr>
        <w:spacing w:after="0" w:line="240" w:lineRule="auto"/>
        <w:ind w:right="720"/>
        <w:rPr>
          <w:rFonts w:ascii="Segoe UI" w:eastAsia="Segoe UI" w:hAnsi="Segoe UI" w:cs="Segoe UI"/>
          <w:color w:val="000000" w:themeColor="text1"/>
          <w:sz w:val="22"/>
          <w:szCs w:val="22"/>
        </w:rPr>
      </w:pPr>
    </w:p>
    <w:p w14:paraId="7266381C" w14:textId="14865AE8" w:rsidR="00100E60" w:rsidRDefault="0E51CE83"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b/>
          <w:bCs/>
          <w:color w:val="000000" w:themeColor="text1"/>
          <w:sz w:val="22"/>
          <w:szCs w:val="22"/>
        </w:rPr>
        <w:t>Galena</w:t>
      </w:r>
    </w:p>
    <w:p w14:paraId="26DD1B5C" w14:textId="5BB7BDDD" w:rsidR="00100E60" w:rsidRDefault="738A51EA" w:rsidP="45D65CDD">
      <w:pPr>
        <w:spacing w:line="240" w:lineRule="auto"/>
        <w:ind w:right="720"/>
      </w:pPr>
      <w:r w:rsidRPr="45D65CDD">
        <w:rPr>
          <w:rFonts w:ascii="Segoe UI" w:eastAsia="Segoe UI" w:hAnsi="Segoe UI" w:cs="Segoe UI"/>
          <w:color w:val="000000" w:themeColor="text1"/>
          <w:sz w:val="22"/>
          <w:szCs w:val="22"/>
        </w:rPr>
        <w:t xml:space="preserve">Just completed inventory. </w:t>
      </w:r>
    </w:p>
    <w:p w14:paraId="5E184C5A" w14:textId="41AF5422" w:rsidR="00100E60" w:rsidRDefault="0E51CE83"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b/>
          <w:bCs/>
          <w:color w:val="000000" w:themeColor="text1"/>
          <w:sz w:val="22"/>
          <w:szCs w:val="22"/>
        </w:rPr>
        <w:t>Blue Eye</w:t>
      </w:r>
    </w:p>
    <w:p w14:paraId="4D1318C7" w14:textId="22CF77C4" w:rsidR="00100E60" w:rsidRDefault="10602D7B" w:rsidP="45D65CDD">
      <w:pPr>
        <w:spacing w:after="120"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Visits were way up compared to last year. School visits bring in 100 each month. Camera</w:t>
      </w:r>
      <w:r w:rsidR="216B9366" w:rsidRPr="45D65CDD">
        <w:rPr>
          <w:rFonts w:ascii="Segoe UI" w:eastAsia="Segoe UI" w:hAnsi="Segoe UI" w:cs="Segoe UI"/>
          <w:color w:val="000000" w:themeColor="text1"/>
          <w:sz w:val="22"/>
          <w:szCs w:val="22"/>
        </w:rPr>
        <w:t>s have been installed on the new side.</w:t>
      </w:r>
    </w:p>
    <w:p w14:paraId="7705549F" w14:textId="75C9CDE8" w:rsidR="00100E60" w:rsidRDefault="0E51CE83" w:rsidP="45D65CDD">
      <w:pPr>
        <w:spacing w:line="240" w:lineRule="auto"/>
        <w:ind w:right="720"/>
        <w:rPr>
          <w:rFonts w:ascii="Segoe UI" w:eastAsia="Segoe UI" w:hAnsi="Segoe UI" w:cs="Segoe UI"/>
          <w:color w:val="000000" w:themeColor="text1"/>
          <w:sz w:val="22"/>
          <w:szCs w:val="22"/>
        </w:rPr>
      </w:pPr>
      <w:bookmarkStart w:id="0" w:name="_GoBack"/>
      <w:bookmarkEnd w:id="0"/>
      <w:r w:rsidRPr="45D65CDD">
        <w:rPr>
          <w:rFonts w:ascii="Segoe UI" w:eastAsia="Segoe UI" w:hAnsi="Segoe UI" w:cs="Segoe UI"/>
          <w:b/>
          <w:bCs/>
          <w:color w:val="000000" w:themeColor="text1"/>
          <w:sz w:val="22"/>
          <w:szCs w:val="22"/>
        </w:rPr>
        <w:t>No motion needed</w:t>
      </w:r>
      <w:r w:rsidRPr="45D65CDD">
        <w:rPr>
          <w:rFonts w:ascii="Segoe UI" w:eastAsia="Segoe UI" w:hAnsi="Segoe UI" w:cs="Segoe UI"/>
          <w:color w:val="000000" w:themeColor="text1"/>
          <w:sz w:val="22"/>
          <w:szCs w:val="22"/>
        </w:rPr>
        <w:t xml:space="preserve"> on Librarian’s Report.</w:t>
      </w:r>
    </w:p>
    <w:p w14:paraId="585347E7" w14:textId="236BF6CF" w:rsidR="00100E60" w:rsidRDefault="0E51CE83"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b/>
          <w:bCs/>
          <w:color w:val="000000" w:themeColor="text1"/>
          <w:sz w:val="22"/>
          <w:szCs w:val="22"/>
        </w:rPr>
        <w:t>Other Business</w:t>
      </w:r>
    </w:p>
    <w:p w14:paraId="763EB33C" w14:textId="00BD706E" w:rsidR="00100E60" w:rsidRDefault="3E87C156" w:rsidP="45D65CDD">
      <w:pPr>
        <w:spacing w:after="0" w:line="240" w:lineRule="auto"/>
        <w:ind w:right="720"/>
      </w:pPr>
      <w:r w:rsidRPr="45D65CDD">
        <w:rPr>
          <w:rFonts w:ascii="Segoe UI" w:eastAsia="Segoe UI" w:hAnsi="Segoe UI" w:cs="Segoe UI"/>
          <w:color w:val="000000" w:themeColor="text1"/>
          <w:sz w:val="22"/>
          <w:szCs w:val="22"/>
        </w:rPr>
        <w:t>Nothing to report</w:t>
      </w:r>
    </w:p>
    <w:p w14:paraId="1CE63BED" w14:textId="7B40177C" w:rsidR="00100E60" w:rsidRDefault="00100E60" w:rsidP="45D65CDD">
      <w:pPr>
        <w:spacing w:after="0" w:line="240" w:lineRule="auto"/>
        <w:ind w:right="720"/>
        <w:rPr>
          <w:rFonts w:ascii="Segoe UI" w:eastAsia="Segoe UI" w:hAnsi="Segoe UI" w:cs="Segoe UI"/>
          <w:color w:val="000000" w:themeColor="text1"/>
          <w:sz w:val="22"/>
          <w:szCs w:val="22"/>
        </w:rPr>
      </w:pPr>
    </w:p>
    <w:p w14:paraId="430CE3C4" w14:textId="2E9C29D1" w:rsidR="00100E60" w:rsidRDefault="0E51CE83" w:rsidP="45D65CDD">
      <w:pPr>
        <w:spacing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 xml:space="preserve">Next regular meeting: </w:t>
      </w:r>
      <w:r w:rsidR="7E45B8BE" w:rsidRPr="45D65CDD">
        <w:rPr>
          <w:rFonts w:ascii="Segoe UI" w:eastAsia="Segoe UI" w:hAnsi="Segoe UI" w:cs="Segoe UI"/>
          <w:color w:val="000000" w:themeColor="text1"/>
          <w:sz w:val="22"/>
          <w:szCs w:val="22"/>
        </w:rPr>
        <w:t>November 20,</w:t>
      </w:r>
      <w:r w:rsidRPr="45D65CDD">
        <w:rPr>
          <w:rFonts w:ascii="Segoe UI" w:eastAsia="Segoe UI" w:hAnsi="Segoe UI" w:cs="Segoe UI"/>
          <w:color w:val="000000" w:themeColor="text1"/>
          <w:sz w:val="22"/>
          <w:szCs w:val="22"/>
        </w:rPr>
        <w:t xml:space="preserve"> 2025, at 1:00 pm.</w:t>
      </w:r>
    </w:p>
    <w:p w14:paraId="06763D58" w14:textId="4052F433" w:rsidR="00100E60" w:rsidRDefault="00100E60" w:rsidP="45D65CDD">
      <w:pPr>
        <w:spacing w:after="0" w:line="240" w:lineRule="auto"/>
        <w:ind w:right="720"/>
        <w:rPr>
          <w:rFonts w:ascii="Segoe UI" w:eastAsia="Segoe UI" w:hAnsi="Segoe UI" w:cs="Segoe UI"/>
          <w:color w:val="000000" w:themeColor="text1"/>
          <w:sz w:val="22"/>
          <w:szCs w:val="22"/>
        </w:rPr>
      </w:pPr>
    </w:p>
    <w:p w14:paraId="45FB3B94" w14:textId="79B2FF86" w:rsidR="00100E60" w:rsidRDefault="0E51CE83" w:rsidP="45D65CDD">
      <w:pPr>
        <w:spacing w:after="120"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 xml:space="preserve">Ms. </w:t>
      </w:r>
      <w:r w:rsidR="4D16EDBC" w:rsidRPr="45D65CDD">
        <w:rPr>
          <w:rFonts w:ascii="Segoe UI" w:eastAsia="Segoe UI" w:hAnsi="Segoe UI" w:cs="Segoe UI"/>
          <w:color w:val="000000" w:themeColor="text1"/>
          <w:sz w:val="22"/>
          <w:szCs w:val="22"/>
        </w:rPr>
        <w:t xml:space="preserve">Evans </w:t>
      </w:r>
      <w:r w:rsidRPr="45D65CDD">
        <w:rPr>
          <w:rFonts w:ascii="Segoe UI" w:eastAsia="Segoe UI" w:hAnsi="Segoe UI" w:cs="Segoe UI"/>
          <w:color w:val="000000" w:themeColor="text1"/>
          <w:sz w:val="22"/>
          <w:szCs w:val="22"/>
        </w:rPr>
        <w:t>made a motion to adjourn the meeting.  M</w:t>
      </w:r>
      <w:r w:rsidR="0A573CEF" w:rsidRPr="45D65CDD">
        <w:rPr>
          <w:rFonts w:ascii="Segoe UI" w:eastAsia="Segoe UI" w:hAnsi="Segoe UI" w:cs="Segoe UI"/>
          <w:color w:val="000000" w:themeColor="text1"/>
          <w:sz w:val="22"/>
          <w:szCs w:val="22"/>
        </w:rPr>
        <w:t>r</w:t>
      </w:r>
      <w:r w:rsidRPr="45D65CDD">
        <w:rPr>
          <w:rFonts w:ascii="Segoe UI" w:eastAsia="Segoe UI" w:hAnsi="Segoe UI" w:cs="Segoe UI"/>
          <w:color w:val="000000" w:themeColor="text1"/>
          <w:sz w:val="22"/>
          <w:szCs w:val="22"/>
        </w:rPr>
        <w:t xml:space="preserve">. </w:t>
      </w:r>
      <w:r w:rsidR="2EEE2788" w:rsidRPr="45D65CDD">
        <w:rPr>
          <w:rFonts w:ascii="Segoe UI" w:eastAsia="Segoe UI" w:hAnsi="Segoe UI" w:cs="Segoe UI"/>
          <w:color w:val="000000" w:themeColor="text1"/>
          <w:sz w:val="22"/>
          <w:szCs w:val="22"/>
        </w:rPr>
        <w:t xml:space="preserve">Scott </w:t>
      </w:r>
      <w:r w:rsidRPr="45D65CDD">
        <w:rPr>
          <w:rFonts w:ascii="Segoe UI" w:eastAsia="Segoe UI" w:hAnsi="Segoe UI" w:cs="Segoe UI"/>
          <w:color w:val="000000" w:themeColor="text1"/>
          <w:sz w:val="22"/>
          <w:szCs w:val="22"/>
        </w:rPr>
        <w:t xml:space="preserve">seconded the motion.  All in favor.  </w:t>
      </w:r>
      <w:r w:rsidRPr="45D65CDD">
        <w:rPr>
          <w:rFonts w:ascii="Segoe UI" w:eastAsia="Segoe UI" w:hAnsi="Segoe UI" w:cs="Segoe UI"/>
          <w:b/>
          <w:bCs/>
          <w:color w:val="000000" w:themeColor="text1"/>
          <w:sz w:val="22"/>
          <w:szCs w:val="22"/>
        </w:rPr>
        <w:t>Motion carried</w:t>
      </w:r>
      <w:r w:rsidRPr="45D65CDD">
        <w:rPr>
          <w:rFonts w:ascii="Segoe UI" w:eastAsia="Segoe UI" w:hAnsi="Segoe UI" w:cs="Segoe UI"/>
          <w:color w:val="000000" w:themeColor="text1"/>
          <w:sz w:val="22"/>
          <w:szCs w:val="22"/>
        </w:rPr>
        <w:t>.</w:t>
      </w:r>
    </w:p>
    <w:p w14:paraId="7CC2CAFC" w14:textId="1B19E1AD" w:rsidR="00100E60" w:rsidRDefault="0E51CE83" w:rsidP="45D65CDD">
      <w:pPr>
        <w:spacing w:before="240" w:after="0"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Respectfully,</w:t>
      </w:r>
    </w:p>
    <w:p w14:paraId="41115A81" w14:textId="3299B99C" w:rsidR="00100E60" w:rsidRDefault="00100E60" w:rsidP="45D65CDD">
      <w:pPr>
        <w:spacing w:line="240" w:lineRule="auto"/>
        <w:ind w:right="720"/>
        <w:rPr>
          <w:rFonts w:ascii="Segoe UI" w:eastAsia="Segoe UI" w:hAnsi="Segoe UI" w:cs="Segoe UI"/>
          <w:color w:val="000000" w:themeColor="text1"/>
          <w:sz w:val="22"/>
          <w:szCs w:val="22"/>
        </w:rPr>
      </w:pPr>
    </w:p>
    <w:p w14:paraId="51977149" w14:textId="6C20C36B" w:rsidR="00100E60" w:rsidRDefault="0E51CE83" w:rsidP="45D65CDD">
      <w:pPr>
        <w:spacing w:line="240" w:lineRule="auto"/>
        <w:ind w:right="720"/>
        <w:rPr>
          <w:rFonts w:ascii="Segoe UI" w:eastAsia="Segoe UI" w:hAnsi="Segoe UI" w:cs="Segoe UI"/>
          <w:color w:val="000000" w:themeColor="text1"/>
          <w:sz w:val="22"/>
          <w:szCs w:val="22"/>
        </w:rPr>
      </w:pPr>
      <w:r w:rsidRPr="45D65CDD">
        <w:rPr>
          <w:rFonts w:ascii="Segoe UI" w:eastAsia="Segoe UI" w:hAnsi="Segoe UI" w:cs="Segoe UI"/>
          <w:color w:val="000000" w:themeColor="text1"/>
          <w:sz w:val="22"/>
          <w:szCs w:val="22"/>
        </w:rPr>
        <w:t>Rebecca Lewis, Director</w:t>
      </w:r>
    </w:p>
    <w:p w14:paraId="2C078E63" w14:textId="79FD44CE" w:rsidR="00100E60" w:rsidRDefault="00100E60"/>
    <w:sectPr w:rsidR="00100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C4BFB8"/>
    <w:rsid w:val="00100E60"/>
    <w:rsid w:val="00A96C6C"/>
    <w:rsid w:val="00BC7EC5"/>
    <w:rsid w:val="00D52040"/>
    <w:rsid w:val="0233D03C"/>
    <w:rsid w:val="02D6894E"/>
    <w:rsid w:val="040A54F0"/>
    <w:rsid w:val="05CD57F5"/>
    <w:rsid w:val="06AEA099"/>
    <w:rsid w:val="06CB10EC"/>
    <w:rsid w:val="073810E3"/>
    <w:rsid w:val="07A4073C"/>
    <w:rsid w:val="083F1F91"/>
    <w:rsid w:val="0876CAD4"/>
    <w:rsid w:val="09C08C83"/>
    <w:rsid w:val="0A573CEF"/>
    <w:rsid w:val="0A6295AC"/>
    <w:rsid w:val="0B897207"/>
    <w:rsid w:val="0CF03FA3"/>
    <w:rsid w:val="0E51CE83"/>
    <w:rsid w:val="0E6D7CB3"/>
    <w:rsid w:val="10602D7B"/>
    <w:rsid w:val="14BF0811"/>
    <w:rsid w:val="15C3F1A7"/>
    <w:rsid w:val="175770F4"/>
    <w:rsid w:val="19234C6D"/>
    <w:rsid w:val="19694D0D"/>
    <w:rsid w:val="1E5173C7"/>
    <w:rsid w:val="1E819A36"/>
    <w:rsid w:val="20F2BDEA"/>
    <w:rsid w:val="216B9366"/>
    <w:rsid w:val="21B58596"/>
    <w:rsid w:val="2301C19B"/>
    <w:rsid w:val="232D5D93"/>
    <w:rsid w:val="24021173"/>
    <w:rsid w:val="2560418F"/>
    <w:rsid w:val="262BFD05"/>
    <w:rsid w:val="26B4E630"/>
    <w:rsid w:val="273EC866"/>
    <w:rsid w:val="27BEF9E6"/>
    <w:rsid w:val="2BC4BFB8"/>
    <w:rsid w:val="2D046C31"/>
    <w:rsid w:val="2E5DCE74"/>
    <w:rsid w:val="2EEE2788"/>
    <w:rsid w:val="2F355D4D"/>
    <w:rsid w:val="31133398"/>
    <w:rsid w:val="3219B126"/>
    <w:rsid w:val="32E4FC2B"/>
    <w:rsid w:val="3483576E"/>
    <w:rsid w:val="36BD62D4"/>
    <w:rsid w:val="384DB0AA"/>
    <w:rsid w:val="38A6D8E8"/>
    <w:rsid w:val="3A0FCE87"/>
    <w:rsid w:val="3A51E71F"/>
    <w:rsid w:val="3ACC6354"/>
    <w:rsid w:val="3B633E10"/>
    <w:rsid w:val="3B968025"/>
    <w:rsid w:val="3E2C068F"/>
    <w:rsid w:val="3E87C156"/>
    <w:rsid w:val="428FD414"/>
    <w:rsid w:val="45D65CDD"/>
    <w:rsid w:val="45F48A86"/>
    <w:rsid w:val="48169608"/>
    <w:rsid w:val="48A14426"/>
    <w:rsid w:val="48F33C7F"/>
    <w:rsid w:val="4904F6F5"/>
    <w:rsid w:val="490B9151"/>
    <w:rsid w:val="4C47700C"/>
    <w:rsid w:val="4D16EDBC"/>
    <w:rsid w:val="5287B78C"/>
    <w:rsid w:val="535A02F7"/>
    <w:rsid w:val="5397EB01"/>
    <w:rsid w:val="53E4F1FB"/>
    <w:rsid w:val="555EAEF3"/>
    <w:rsid w:val="56636929"/>
    <w:rsid w:val="57CD190C"/>
    <w:rsid w:val="593A6A00"/>
    <w:rsid w:val="595904CA"/>
    <w:rsid w:val="59D5D9B6"/>
    <w:rsid w:val="59DDE794"/>
    <w:rsid w:val="5AA86FBA"/>
    <w:rsid w:val="5CBB01B3"/>
    <w:rsid w:val="5E96086C"/>
    <w:rsid w:val="5F80BF47"/>
    <w:rsid w:val="5FA664FE"/>
    <w:rsid w:val="60F8E600"/>
    <w:rsid w:val="636D5FB1"/>
    <w:rsid w:val="663CD9B7"/>
    <w:rsid w:val="66D943E7"/>
    <w:rsid w:val="69CEF34D"/>
    <w:rsid w:val="6A1F588D"/>
    <w:rsid w:val="6C738730"/>
    <w:rsid w:val="6E2582CF"/>
    <w:rsid w:val="70584E82"/>
    <w:rsid w:val="72A0DA0C"/>
    <w:rsid w:val="72DDCA8F"/>
    <w:rsid w:val="7346AE9C"/>
    <w:rsid w:val="738A51EA"/>
    <w:rsid w:val="75814156"/>
    <w:rsid w:val="76F73B84"/>
    <w:rsid w:val="7770A546"/>
    <w:rsid w:val="780A7530"/>
    <w:rsid w:val="782794E8"/>
    <w:rsid w:val="7AB9EB55"/>
    <w:rsid w:val="7CD846F4"/>
    <w:rsid w:val="7E45B8BE"/>
    <w:rsid w:val="7FDCE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BFB8"/>
  <w15:chartTrackingRefBased/>
  <w15:docId w15:val="{5DEA5C74-0C20-4C11-A334-9D88F940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147B20F78E0498B85DC0B972BE3BB" ma:contentTypeVersion="19" ma:contentTypeDescription="Create a new document." ma:contentTypeScope="" ma:versionID="7893fd55cb00a9f61004b187bdf499ae">
  <xsd:schema xmlns:xsd="http://www.w3.org/2001/XMLSchema" xmlns:xs="http://www.w3.org/2001/XMLSchema" xmlns:p="http://schemas.microsoft.com/office/2006/metadata/properties" xmlns:ns3="29ab0e07-3206-467d-92c4-768183009094" xmlns:ns4="40d6d8a8-5cdb-40a8-b5f5-0fd818cb4dec" targetNamespace="http://schemas.microsoft.com/office/2006/metadata/properties" ma:root="true" ma:fieldsID="863cf613a2e4210e0335a989f909d99d" ns3:_="" ns4:_="">
    <xsd:import namespace="29ab0e07-3206-467d-92c4-768183009094"/>
    <xsd:import namespace="40d6d8a8-5cdb-40a8-b5f5-0fd818cb4d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b0e07-3206-467d-92c4-768183009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d6d8a8-5cdb-40a8-b5f5-0fd818cb4d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9ab0e07-3206-467d-92c4-768183009094" xsi:nil="true"/>
  </documentManagement>
</p:properties>
</file>

<file path=customXml/itemProps1.xml><?xml version="1.0" encoding="utf-8"?>
<ds:datastoreItem xmlns:ds="http://schemas.openxmlformats.org/officeDocument/2006/customXml" ds:itemID="{272FD209-CC98-4875-AD63-EE7DC3484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b0e07-3206-467d-92c4-768183009094"/>
    <ds:schemaRef ds:uri="40d6d8a8-5cdb-40a8-b5f5-0fd818cb4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9032C-BBDC-495A-9794-536242AA57E2}">
  <ds:schemaRefs>
    <ds:schemaRef ds:uri="http://schemas.microsoft.com/sharepoint/v3/contenttype/forms"/>
  </ds:schemaRefs>
</ds:datastoreItem>
</file>

<file path=customXml/itemProps3.xml><?xml version="1.0" encoding="utf-8"?>
<ds:datastoreItem xmlns:ds="http://schemas.openxmlformats.org/officeDocument/2006/customXml" ds:itemID="{E26CBFE7-05F7-4E22-8E46-7B9AB8FA7B75}">
  <ds:schemaRefs>
    <ds:schemaRef ds:uri="29ab0e07-3206-467d-92c4-768183009094"/>
    <ds:schemaRef ds:uri="http://schemas.microsoft.com/office/2006/documentManagement/types"/>
    <ds:schemaRef ds:uri="http://purl.org/dc/dcmitype/"/>
    <ds:schemaRef ds:uri="http://purl.org/dc/elements/1.1/"/>
    <ds:schemaRef ds:uri="http://schemas.microsoft.com/office/2006/metadata/properties"/>
    <ds:schemaRef ds:uri="40d6d8a8-5cdb-40a8-b5f5-0fd818cb4dec"/>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Carlson</dc:creator>
  <cp:keywords/>
  <dc:description/>
  <cp:lastModifiedBy>Rebecca Lewis</cp:lastModifiedBy>
  <cp:revision>4</cp:revision>
  <dcterms:created xsi:type="dcterms:W3CDTF">2025-11-17T03:08:00Z</dcterms:created>
  <dcterms:modified xsi:type="dcterms:W3CDTF">2025-11-17T03:09:00Z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0x010100753147B20F78E0498B85DC0B972BE3BB</vt:lpwstr>
  </property>
</Properties>
</file>